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5E29B3A5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11837F9B" w:rsidR="008A2614" w:rsidRPr="008A2614" w:rsidRDefault="0041155F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>Where DO the wheels on the bus go round?</w:t>
      </w:r>
    </w:p>
    <w:p w14:paraId="71430B7D" w14:textId="48C16CAD" w:rsidR="008A2614" w:rsidRPr="008A2614" w:rsidRDefault="000F0FD2" w:rsidP="001A3304">
      <w:pPr>
        <w:spacing w:after="0" w:line="240" w:lineRule="auto"/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669504" behindDoc="0" locked="0" layoutInCell="1" allowOverlap="1" wp14:anchorId="3F72F68C" wp14:editId="4C33C839">
            <wp:simplePos x="0" y="0"/>
            <wp:positionH relativeFrom="margin">
              <wp:posOffset>4762500</wp:posOffset>
            </wp:positionH>
            <wp:positionV relativeFrom="paragraph">
              <wp:posOffset>2839085</wp:posOffset>
            </wp:positionV>
            <wp:extent cx="1682774" cy="1867187"/>
            <wp:effectExtent l="0" t="0" r="0" b="0"/>
            <wp:wrapNone/>
            <wp:docPr id="8" name="Picture 8" descr="A hand holding a wat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hand holding a watc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900" cy="186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668480" behindDoc="0" locked="0" layoutInCell="1" allowOverlap="1" wp14:anchorId="52F272FA" wp14:editId="75ADFFB3">
            <wp:simplePos x="0" y="0"/>
            <wp:positionH relativeFrom="page">
              <wp:posOffset>5213350</wp:posOffset>
            </wp:positionH>
            <wp:positionV relativeFrom="paragraph">
              <wp:posOffset>168910</wp:posOffset>
            </wp:positionV>
            <wp:extent cx="1685290" cy="2516392"/>
            <wp:effectExtent l="0" t="0" r="0" b="0"/>
            <wp:wrapNone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251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F7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8E77D" wp14:editId="1593965A">
                <wp:simplePos x="0" y="0"/>
                <wp:positionH relativeFrom="margin">
                  <wp:align>left</wp:align>
                </wp:positionH>
                <wp:positionV relativeFrom="paragraph">
                  <wp:posOffset>212371</wp:posOffset>
                </wp:positionV>
                <wp:extent cx="4130911" cy="4598670"/>
                <wp:effectExtent l="38100" t="38100" r="41275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911" cy="4598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1A33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14A161B" w14:textId="715D8023" w:rsidR="001A3304" w:rsidRDefault="0041155F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locate the UK using a map? </w:t>
                            </w:r>
                          </w:p>
                          <w:p w14:paraId="0D3F0F50" w14:textId="77777777" w:rsidR="001A3304" w:rsidRPr="00E345F1" w:rsidRDefault="001A3304" w:rsidP="00E345F1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9A9A4F" w14:textId="485A623F" w:rsidR="008A2614" w:rsidRDefault="001A3304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</w:t>
                            </w:r>
                            <w:r w:rsidR="008A2614" w:rsidRP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identify </w:t>
                            </w:r>
                            <w:r w:rsidR="0041155F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key features of the countries in the UK?</w:t>
                            </w:r>
                          </w:p>
                          <w:p w14:paraId="458117C4" w14:textId="77777777" w:rsidR="001A3304" w:rsidRPr="001A3304" w:rsidRDefault="001A3304" w:rsidP="001A3304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861EDF6" w14:textId="318BB72B" w:rsidR="001A3304" w:rsidRDefault="0041155F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What is the difference between a town and a countryside</w:t>
                            </w:r>
                            <w:r w:rsidR="001A3304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2B4402E" w14:textId="77777777" w:rsidR="001A3304" w:rsidRPr="001A33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6D5C233" w14:textId="24A70B4E" w:rsidR="001A3304" w:rsidRPr="001A3304" w:rsidRDefault="0041155F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>What different ways can we travel around the UK</w:t>
                            </w:r>
                            <w:r w:rsidR="001A3304"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7F65FE32" w14:textId="77777777" w:rsidR="001A3304" w:rsidRPr="001A3304" w:rsidRDefault="001A3304" w:rsidP="001A330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3E1F835" w14:textId="601511B7" w:rsidR="001A3304" w:rsidRPr="001A3304" w:rsidRDefault="0041155F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How are maps different for different modes of transport? </w:t>
                            </w:r>
                          </w:p>
                          <w:p w14:paraId="0BF6BDF4" w14:textId="77777777" w:rsidR="001A3304" w:rsidRPr="001A3304" w:rsidRDefault="001A3304" w:rsidP="001A330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714"/>
                              <w:rPr>
                                <w:rFonts w:ascii="Twinkl Cursive Looped" w:hAnsi="Twinkl Cursive Looped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EE9634D" w14:textId="66CC7853" w:rsidR="001A3304" w:rsidRPr="001A3304" w:rsidRDefault="0041155F" w:rsidP="001A3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Can we create a set of directions using compass points?</w:t>
                            </w:r>
                          </w:p>
                          <w:p w14:paraId="789D2034" w14:textId="77777777" w:rsidR="001A3304" w:rsidRPr="001A3304" w:rsidRDefault="001A3304" w:rsidP="001A3304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955FD66" w14:textId="77777777" w:rsidR="008A2614" w:rsidRPr="008A2614" w:rsidRDefault="008A2614" w:rsidP="008A2614">
                            <w:pPr>
                              <w:jc w:val="center"/>
                              <w:rPr>
                                <w:rFonts w:ascii="Twinkl Cursive Looped" w:hAnsi="Twinkl Cursive Loope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0;margin-top:16.7pt;width:325.25pt;height:36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1A33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114A161B" w14:textId="715D8023" w:rsidR="001A3304" w:rsidRDefault="0041155F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Can we locate the UK using a map? </w:t>
                      </w:r>
                    </w:p>
                    <w:p w14:paraId="0D3F0F50" w14:textId="77777777" w:rsidR="001A3304" w:rsidRPr="00E345F1" w:rsidRDefault="001A3304" w:rsidP="00E345F1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9A9A4F" w14:textId="485A623F" w:rsidR="008A2614" w:rsidRDefault="001A3304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an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we</w:t>
                      </w:r>
                      <w:r w:rsidR="008A2614" w:rsidRP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identify </w:t>
                      </w:r>
                      <w:r w:rsidR="0041155F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key features of the countries in the UK?</w:t>
                      </w:r>
                    </w:p>
                    <w:p w14:paraId="458117C4" w14:textId="77777777" w:rsidR="001A3304" w:rsidRPr="001A3304" w:rsidRDefault="001A3304" w:rsidP="001A3304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861EDF6" w14:textId="318BB72B" w:rsidR="001A3304" w:rsidRDefault="0041155F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What is the difference between a town and a countryside</w:t>
                      </w:r>
                      <w:r w:rsidR="001A3304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  <w:p w14:paraId="32B4402E" w14:textId="77777777" w:rsidR="001A3304" w:rsidRPr="001A33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6D5C233" w14:textId="24A70B4E" w:rsidR="001A3304" w:rsidRPr="001A3304" w:rsidRDefault="0041155F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>What different ways can we travel around the UK</w:t>
                      </w:r>
                      <w:r w:rsidR="001A3304"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7F65FE32" w14:textId="77777777" w:rsidR="001A3304" w:rsidRPr="001A3304" w:rsidRDefault="001A3304" w:rsidP="001A3304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714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3E1F835" w14:textId="601511B7" w:rsidR="001A3304" w:rsidRPr="001A3304" w:rsidRDefault="0041155F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How are maps different for different modes of transport? </w:t>
                      </w:r>
                    </w:p>
                    <w:p w14:paraId="0BF6BDF4" w14:textId="77777777" w:rsidR="001A3304" w:rsidRPr="001A3304" w:rsidRDefault="001A3304" w:rsidP="001A3304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714"/>
                        <w:rPr>
                          <w:rFonts w:ascii="Twinkl Cursive Looped" w:hAnsi="Twinkl Cursive Looped" w:cs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EE9634D" w14:textId="66CC7853" w:rsidR="001A3304" w:rsidRPr="001A3304" w:rsidRDefault="0041155F" w:rsidP="001A3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Can we create a set of directions using compass points?</w:t>
                      </w:r>
                    </w:p>
                    <w:p w14:paraId="789D2034" w14:textId="77777777" w:rsidR="001A3304" w:rsidRPr="001A3304" w:rsidRDefault="001A3304" w:rsidP="001A3304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955FD66" w14:textId="77777777" w:rsidR="008A2614" w:rsidRPr="008A2614" w:rsidRDefault="008A2614" w:rsidP="008A2614">
                      <w:pPr>
                        <w:jc w:val="center"/>
                        <w:rPr>
                          <w:rFonts w:ascii="Twinkl Cursive Looped" w:hAnsi="Twinkl Cursive Looped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57304" wp14:editId="465867BA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6" style="position:absolute;margin-left:1.4pt;margin-top:402.95pt;width:520.7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3EBEDDE6" w14:textId="3B564480" w:rsidR="0041155F" w:rsidRDefault="000F0FD2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Map</w:t>
                            </w:r>
                          </w:p>
                          <w:p w14:paraId="778EC1F5" w14:textId="3676EDF1" w:rsidR="000F0FD2" w:rsidRDefault="000F0FD2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  <w:p w14:paraId="446B5BAF" w14:textId="485EC1A0" w:rsidR="000F0FD2" w:rsidRDefault="000F0FD2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Countryside</w:t>
                            </w:r>
                          </w:p>
                          <w:p w14:paraId="12CBCF7D" w14:textId="12CDC068" w:rsidR="000F0FD2" w:rsidRDefault="000F0FD2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Landmarks</w:t>
                            </w:r>
                          </w:p>
                          <w:p w14:paraId="7A5B182A" w14:textId="7636EAE4" w:rsidR="000F0FD2" w:rsidRDefault="000F0FD2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Town</w:t>
                            </w:r>
                          </w:p>
                          <w:p w14:paraId="33DE2FE1" w14:textId="0B659FB3" w:rsidR="000F0FD2" w:rsidRDefault="000F0FD2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Compass</w:t>
                            </w:r>
                          </w:p>
                          <w:p w14:paraId="54AC5172" w14:textId="03032B11" w:rsidR="000F0FD2" w:rsidRDefault="000F0FD2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Directions</w:t>
                            </w:r>
                          </w:p>
                          <w:p w14:paraId="4A964F7A" w14:textId="77777777" w:rsidR="00501715" w:rsidRDefault="00501715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3EBEDDE6" w14:textId="3B564480" w:rsidR="0041155F" w:rsidRDefault="000F0FD2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Map</w:t>
                      </w:r>
                    </w:p>
                    <w:p w14:paraId="778EC1F5" w14:textId="3676EDF1" w:rsidR="000F0FD2" w:rsidRDefault="000F0FD2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Location</w:t>
                      </w:r>
                    </w:p>
                    <w:p w14:paraId="446B5BAF" w14:textId="485EC1A0" w:rsidR="000F0FD2" w:rsidRDefault="000F0FD2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Countryside</w:t>
                      </w:r>
                    </w:p>
                    <w:p w14:paraId="12CBCF7D" w14:textId="12CDC068" w:rsidR="000F0FD2" w:rsidRDefault="000F0FD2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Landmarks</w:t>
                      </w:r>
                    </w:p>
                    <w:p w14:paraId="7A5B182A" w14:textId="7636EAE4" w:rsidR="000F0FD2" w:rsidRDefault="000F0FD2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Town</w:t>
                      </w:r>
                    </w:p>
                    <w:p w14:paraId="33DE2FE1" w14:textId="0B659FB3" w:rsidR="000F0FD2" w:rsidRDefault="000F0FD2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Compass</w:t>
                      </w:r>
                    </w:p>
                    <w:p w14:paraId="54AC5172" w14:textId="03032B11" w:rsidR="000F0FD2" w:rsidRDefault="000F0FD2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Directions</w:t>
                      </w:r>
                    </w:p>
                    <w:p w14:paraId="4A964F7A" w14:textId="77777777" w:rsidR="00501715" w:rsidRDefault="00501715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37369" wp14:editId="43C6ADCC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47BA940C" w14:textId="77777777" w:rsidR="0041155F" w:rsidRDefault="0041155F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5BCE6BD8" w14:textId="77777777" w:rsidR="0041155F" w:rsidRDefault="0041155F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Research </w:t>
                            </w:r>
                          </w:p>
                          <w:p w14:paraId="190C355B" w14:textId="77777777" w:rsidR="0041155F" w:rsidRPr="00501715" w:rsidRDefault="0041155F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Discussion </w:t>
                            </w:r>
                          </w:p>
                          <w:p w14:paraId="0467AF84" w14:textId="77777777" w:rsidR="0041155F" w:rsidRPr="00501715" w:rsidRDefault="0041155F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18C50B0F" w14:textId="77777777" w:rsidR="0041155F" w:rsidRPr="00501715" w:rsidRDefault="0041155F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Gathering data</w:t>
                            </w:r>
                          </w:p>
                          <w:p w14:paraId="5A460973" w14:textId="77777777" w:rsidR="0041155F" w:rsidRDefault="0041155F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Interpreting data </w:t>
                            </w:r>
                          </w:p>
                          <w:p w14:paraId="4BE57A29" w14:textId="77777777" w:rsidR="0041155F" w:rsidRPr="00A56056" w:rsidRDefault="0041155F" w:rsidP="004115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Reasoning 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47BA940C" w14:textId="77777777" w:rsidR="0041155F" w:rsidRDefault="0041155F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5BCE6BD8" w14:textId="77777777" w:rsidR="0041155F" w:rsidRDefault="0041155F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Research </w:t>
                      </w:r>
                    </w:p>
                    <w:p w14:paraId="190C355B" w14:textId="77777777" w:rsidR="0041155F" w:rsidRPr="00501715" w:rsidRDefault="0041155F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Discussion </w:t>
                      </w:r>
                    </w:p>
                    <w:p w14:paraId="0467AF84" w14:textId="77777777" w:rsidR="0041155F" w:rsidRPr="00501715" w:rsidRDefault="0041155F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18C50B0F" w14:textId="77777777" w:rsidR="0041155F" w:rsidRPr="00501715" w:rsidRDefault="0041155F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Gathering data</w:t>
                      </w:r>
                    </w:p>
                    <w:p w14:paraId="5A460973" w14:textId="77777777" w:rsidR="0041155F" w:rsidRDefault="0041155F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Interpreting data </w:t>
                      </w:r>
                    </w:p>
                    <w:p w14:paraId="4BE57A29" w14:textId="77777777" w:rsidR="0041155F" w:rsidRPr="00A56056" w:rsidRDefault="0041155F" w:rsidP="0041155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Reasoning 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F0FD2"/>
    <w:rsid w:val="001A3304"/>
    <w:rsid w:val="0041155F"/>
    <w:rsid w:val="00501715"/>
    <w:rsid w:val="005363C3"/>
    <w:rsid w:val="00657BE1"/>
    <w:rsid w:val="008A2614"/>
    <w:rsid w:val="00A56DF7"/>
    <w:rsid w:val="00B02E9C"/>
    <w:rsid w:val="00E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Tia Heesom</cp:lastModifiedBy>
  <cp:revision>2</cp:revision>
  <cp:lastPrinted>2022-06-14T12:09:00Z</cp:lastPrinted>
  <dcterms:created xsi:type="dcterms:W3CDTF">2023-01-03T18:03:00Z</dcterms:created>
  <dcterms:modified xsi:type="dcterms:W3CDTF">2023-01-03T18:03:00Z</dcterms:modified>
</cp:coreProperties>
</file>