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2A" w:rsidRPr="00E1412A" w:rsidRDefault="00E1412A" w:rsidP="00491D29">
      <w:pPr>
        <w:spacing w:line="240" w:lineRule="auto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E1412A">
        <w:rPr>
          <w:rFonts w:ascii="Twinkl Cursive Looped" w:hAnsi="Twinkl Cursive Looped" w:cs="Arial"/>
          <w:b/>
          <w:sz w:val="28"/>
          <w:szCs w:val="28"/>
          <w:u w:val="single"/>
        </w:rPr>
        <w:t>What comes first the chicken or the egg?</w:t>
      </w:r>
    </w:p>
    <w:p w:rsidR="00813D67" w:rsidRDefault="00E67267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67267"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5pt;margin-top:2.55pt;width:349pt;height:277.4pt;z-index:251660288;mso-width-relative:margin;mso-height-relative:margin">
            <v:textbox>
              <w:txbxContent>
                <w:p w:rsidR="00987707" w:rsidRDefault="00987707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:rsidR="00EF3AB4" w:rsidRDefault="00EF3AB4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Which animals depend on others for survival?</w:t>
                  </w: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What would you ask Jane </w:t>
                  </w:r>
                  <w:proofErr w:type="spellStart"/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Goodall</w:t>
                  </w:r>
                  <w:proofErr w:type="spellEnd"/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if you met her?</w:t>
                  </w: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How can you create a presentation to show the life cycle of a butterfly or a frog?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Do all animals start life as an egg?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How </w:t>
                  </w:r>
                  <w:proofErr w:type="gramStart"/>
                  <w:r w:rsidR="00766E82">
                    <w:rPr>
                      <w:rFonts w:ascii="Twinkl Cursive Looped" w:hAnsi="Twinkl Cursive Looped"/>
                      <w:sz w:val="28"/>
                      <w:szCs w:val="28"/>
                    </w:rPr>
                    <w:t>are life</w:t>
                  </w:r>
                  <w:proofErr w:type="gramEnd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cycles in our local environment different to life cycles around the world </w:t>
                  </w:r>
                  <w:proofErr w:type="spellStart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eg</w:t>
                  </w:r>
                  <w:proofErr w:type="spellEnd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rainforests?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How can you create art from the environment?</w:t>
                  </w:r>
                </w:p>
                <w:p w:rsidR="00EF3AB4" w:rsidRPr="00EF3AB4" w:rsidRDefault="00EF3AB4" w:rsidP="00EF3AB4">
                  <w:pPr>
                    <w:pStyle w:val="ListParagraph"/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987707" w:rsidRPr="002D44B8" w:rsidRDefault="00987707" w:rsidP="00EF3AB4">
                  <w:pPr>
                    <w:pStyle w:val="ListParagraph"/>
                    <w:spacing w:after="0" w:line="240" w:lineRule="auto"/>
                    <w:ind w:left="787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1535EB" w:rsidRDefault="002D44B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2D44B8">
        <w:rPr>
          <w:noProof/>
        </w:rPr>
        <w:drawing>
          <wp:inline distT="0" distB="0" distL="0" distR="0">
            <wp:extent cx="2191887" cy="1785319"/>
            <wp:effectExtent l="19050" t="0" r="0" b="0"/>
            <wp:docPr id="13" name="Picture 13" descr="Image result for animal growth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nimal growth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50" cy="178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CB" w:rsidRPr="00491D29" w:rsidRDefault="002D44B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2D44B8">
        <w:rPr>
          <w:rFonts w:ascii="Arial" w:eastAsia="Times New Roman" w:hAnsi="Arial" w:cs="Arial"/>
          <w:color w:val="222222"/>
          <w:sz w:val="27"/>
          <w:szCs w:val="27"/>
        </w:rPr>
        <w:drawing>
          <wp:inline distT="0" distB="0" distL="0" distR="0">
            <wp:extent cx="1841648" cy="1423229"/>
            <wp:effectExtent l="19050" t="0" r="6202" b="0"/>
            <wp:docPr id="4" name="Picture 4" descr="Image result for inverteb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vertebr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2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9" w:rsidRDefault="00E67267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8" type="#_x0000_t202" style="position:absolute;margin-left:142pt;margin-top:1.2pt;width:361.3pt;height:214.85pt;z-index:251664384;mso-width-relative:margin;mso-height-relative:margin">
            <v:textbox>
              <w:txbxContent>
                <w:p w:rsidR="00B86035" w:rsidRPr="00B660CB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B660CB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</w:txbxContent>
            </v:textbox>
          </v:shape>
        </w:pict>
      </w: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7" type="#_x0000_t202" style="position:absolute;margin-left:1.35pt;margin-top:1.6pt;width:133.5pt;height:375.85pt;z-index:251662336;mso-width-relative:margin;mso-height-relative:margin">
            <v:textbox>
              <w:txbxContent>
                <w:p w:rsidR="00766E82" w:rsidRDefault="00987707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Vocabulary we will use: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Amphibians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 w:cs="OpenSans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Arachnid</w:t>
                  </w:r>
                  <w:r w:rsidRPr="00766E82"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 xml:space="preserve"> 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 w:cs="OpenSans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>Birds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>Crustacean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Egg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Environment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Fish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Life cycle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Live young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Mammals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987707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Reptiles</w:t>
                  </w:r>
                </w:p>
                <w:p w:rsidR="00B660CB" w:rsidRPr="00FD0196" w:rsidRDefault="00B660CB" w:rsidP="00766E82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E67267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>
          <v:shape id="_x0000_s1032" type="#_x0000_t202" style="position:absolute;margin-left:272.2pt;margin-top:6.35pt;width:231.1pt;height:160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F779C" w:rsidRPr="00B86035" w:rsidRDefault="00DF779C" w:rsidP="00DF779C">
                  <w:p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Skills I will use: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Observation</w:t>
                  </w:r>
                </w:p>
                <w:p w:rsidR="00FD0196" w:rsidRPr="00B86035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Research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Reflection and evaluation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Use of IT.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Art</w:t>
                  </w:r>
                </w:p>
                <w:p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9" type="#_x0000_t202" style="position:absolute;margin-left:142pt;margin-top:6.35pt;width:123.05pt;height:160.8pt;z-index:251666432;mso-width-relative:margin;mso-height-relative:margin">
            <v:textbox>
              <w:txbxContent>
                <w:p w:rsidR="002E3BB8" w:rsidRDefault="002E3BB8"/>
                <w:p w:rsidR="008E1D6D" w:rsidRDefault="00766E82">
                  <w:r>
                    <w:rPr>
                      <w:noProof/>
                    </w:rPr>
                    <w:drawing>
                      <wp:inline distT="0" distB="0" distL="0" distR="0">
                        <wp:extent cx="1370330" cy="1237272"/>
                        <wp:effectExtent l="19050" t="0" r="1270" b="0"/>
                        <wp:docPr id="3" name="Picture 4" descr="Image result for life cyc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life cyc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1237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89"/>
    <w:multiLevelType w:val="hybridMultilevel"/>
    <w:tmpl w:val="11425AA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41F3CCE"/>
    <w:multiLevelType w:val="hybridMultilevel"/>
    <w:tmpl w:val="F780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5AD7"/>
    <w:multiLevelType w:val="hybridMultilevel"/>
    <w:tmpl w:val="600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27E3"/>
    <w:multiLevelType w:val="hybridMultilevel"/>
    <w:tmpl w:val="E17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0D1B"/>
    <w:rsid w:val="000A0D1B"/>
    <w:rsid w:val="001535EB"/>
    <w:rsid w:val="002D44B8"/>
    <w:rsid w:val="002E3BB8"/>
    <w:rsid w:val="00451D99"/>
    <w:rsid w:val="0046594F"/>
    <w:rsid w:val="00491D29"/>
    <w:rsid w:val="005456F7"/>
    <w:rsid w:val="005E33DC"/>
    <w:rsid w:val="00685644"/>
    <w:rsid w:val="006A64B7"/>
    <w:rsid w:val="006B73EB"/>
    <w:rsid w:val="00766E82"/>
    <w:rsid w:val="00777D78"/>
    <w:rsid w:val="007A2171"/>
    <w:rsid w:val="00813D67"/>
    <w:rsid w:val="00825522"/>
    <w:rsid w:val="008E1D6D"/>
    <w:rsid w:val="00987707"/>
    <w:rsid w:val="00A971C5"/>
    <w:rsid w:val="00B40B37"/>
    <w:rsid w:val="00B660CB"/>
    <w:rsid w:val="00B678E0"/>
    <w:rsid w:val="00B86035"/>
    <w:rsid w:val="00DF779C"/>
    <w:rsid w:val="00E1412A"/>
    <w:rsid w:val="00E67267"/>
    <w:rsid w:val="00EF3AB4"/>
    <w:rsid w:val="00F10B86"/>
    <w:rsid w:val="00F34F9E"/>
    <w:rsid w:val="00F756C2"/>
    <w:rsid w:val="00F82A0C"/>
    <w:rsid w:val="00FA0671"/>
    <w:rsid w:val="00FD0196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D44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A94A-F5E3-4B25-8F0A-E9B467CB7628}"/>
</file>

<file path=customXml/itemProps2.xml><?xml version="1.0" encoding="utf-8"?>
<ds:datastoreItem xmlns:ds="http://schemas.openxmlformats.org/officeDocument/2006/customXml" ds:itemID="{1790C1F8-AAF5-4013-802C-927CF6BA605B}"/>
</file>

<file path=customXml/itemProps3.xml><?xml version="1.0" encoding="utf-8"?>
<ds:datastoreItem xmlns:ds="http://schemas.openxmlformats.org/officeDocument/2006/customXml" ds:itemID="{DF749888-698E-4AF3-8214-93DC4B894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Teacher</cp:lastModifiedBy>
  <cp:revision>2</cp:revision>
  <cp:lastPrinted>2015-10-25T17:07:00Z</cp:lastPrinted>
  <dcterms:created xsi:type="dcterms:W3CDTF">2019-02-21T13:22:00Z</dcterms:created>
  <dcterms:modified xsi:type="dcterms:W3CDTF">2019-02-21T13:22:00Z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