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87" w:rsidRPr="00175487" w:rsidRDefault="00175487" w:rsidP="00175487">
      <w:pPr>
        <w:widowControl w:val="0"/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o:ole="">
            <v:imagedata r:id="rId5" o:title=""/>
          </v:shape>
          <o:OLEObject Type="Embed" ProgID="MSWordArt.2" ShapeID="_x0000_i1025" DrawAspect="Content" ObjectID="_1635671942" r:id="rId6"/>
        </w:object>
      </w:r>
    </w:p>
    <w:p w:rsidR="00175487" w:rsidRPr="00175487" w:rsidRDefault="00175487" w:rsidP="00645566">
      <w:pPr>
        <w:widowControl w:val="0"/>
        <w:spacing w:after="0" w:line="240" w:lineRule="auto"/>
        <w:rPr>
          <w:rFonts w:ascii="Calibri" w:eastAsia="Calibri" w:hAnsi="Calibri" w:cs="Arial"/>
          <w:b/>
          <w:sz w:val="28"/>
          <w:szCs w:val="28"/>
          <w:lang w:val="en-US"/>
        </w:rPr>
      </w:pPr>
      <w:r w:rsidRPr="00175487">
        <w:rPr>
          <w:rFonts w:ascii="Calibri" w:eastAsia="Calibri" w:hAnsi="Calibri" w:cs="Arial"/>
          <w:b/>
          <w:sz w:val="28"/>
          <w:szCs w:val="28"/>
          <w:lang w:val="en-US"/>
        </w:rPr>
        <w:t>GLAZEBURY C.E. PRIMARY SCHOOL &amp; Nursery - Asthma medical form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Calibri" w:eastAsia="Calibri" w:hAnsi="Calibri" w:cs="Arial"/>
          <w:b/>
          <w:sz w:val="28"/>
          <w:szCs w:val="28"/>
          <w:lang w:val="en-US"/>
        </w:rPr>
      </w:pPr>
      <w:r w:rsidRPr="00175487">
        <w:rPr>
          <w:rFonts w:ascii="Calibri" w:eastAsia="Calibri" w:hAnsi="Calibri" w:cs="Arial"/>
          <w:b/>
          <w:sz w:val="28"/>
          <w:szCs w:val="28"/>
          <w:lang w:val="en-US"/>
        </w:rPr>
        <w:t xml:space="preserve">Request for school, breakfast club </w:t>
      </w:r>
      <w:r>
        <w:rPr>
          <w:rFonts w:ascii="Calibri" w:eastAsia="Calibri" w:hAnsi="Calibri" w:cs="Arial"/>
          <w:b/>
          <w:sz w:val="28"/>
          <w:szCs w:val="28"/>
          <w:lang w:val="en-US"/>
        </w:rPr>
        <w:t xml:space="preserve">and extended EYFS service </w:t>
      </w:r>
      <w:r w:rsidRPr="00175487">
        <w:rPr>
          <w:rFonts w:ascii="Calibri" w:eastAsia="Calibri" w:hAnsi="Calibri" w:cs="Arial"/>
          <w:b/>
          <w:sz w:val="28"/>
          <w:szCs w:val="28"/>
          <w:lang w:val="en-US"/>
        </w:rPr>
        <w:t xml:space="preserve">to administer </w:t>
      </w:r>
      <w:r w:rsidRPr="00175487">
        <w:rPr>
          <w:rFonts w:ascii="Calibri" w:eastAsia="Calibri" w:hAnsi="Calibri" w:cs="Arial"/>
          <w:b/>
          <w:sz w:val="28"/>
          <w:szCs w:val="28"/>
          <w:u w:val="single"/>
          <w:lang w:val="en-US"/>
        </w:rPr>
        <w:t>Inhaler(s).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Calibri" w:eastAsia="Calibri" w:hAnsi="Calibri" w:cs="Arial"/>
          <w:sz w:val="28"/>
          <w:szCs w:val="28"/>
          <w:lang w:val="en-US"/>
        </w:rPr>
      </w:pP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 xml:space="preserve">Dear Head Teacher, 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ab/>
      </w: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ab/>
      </w: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ab/>
      </w: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ab/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 xml:space="preserve">I request that my child …………………………………………………….. </w:t>
      </w:r>
      <w:proofErr w:type="gramStart"/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be</w:t>
      </w:r>
      <w:proofErr w:type="gramEnd"/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 xml:space="preserve"> given the following inhaler(s) whilst in School/ Afterschool club / Breakfast club.</w:t>
      </w: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br/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 xml:space="preserve">I confirm my child is aware how to correctly administer their own inhaler 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8"/>
          <w:szCs w:val="28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03"/>
        <w:gridCol w:w="1396"/>
        <w:gridCol w:w="1525"/>
        <w:gridCol w:w="1677"/>
        <w:gridCol w:w="1689"/>
        <w:gridCol w:w="1326"/>
      </w:tblGrid>
      <w:tr w:rsidR="00175487" w:rsidRPr="00175487" w:rsidTr="00DB7486">
        <w:tc>
          <w:tcPr>
            <w:tcW w:w="156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</w:pPr>
            <w:r w:rsidRPr="00175487"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  <w:t>Name of inhaler</w:t>
            </w:r>
          </w:p>
        </w:tc>
        <w:tc>
          <w:tcPr>
            <w:tcW w:w="1551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</w:pPr>
            <w:r w:rsidRPr="00175487"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  <w:t>Expiry date of inhaler</w:t>
            </w:r>
          </w:p>
        </w:tc>
        <w:tc>
          <w:tcPr>
            <w:tcW w:w="142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</w:pPr>
            <w:r w:rsidRPr="00175487"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  <w:t>Date prescribed</w:t>
            </w:r>
          </w:p>
        </w:tc>
        <w:tc>
          <w:tcPr>
            <w:tcW w:w="1762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</w:pPr>
            <w:r w:rsidRPr="00175487"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  <w:t>Dose prescribed</w:t>
            </w:r>
          </w:p>
        </w:tc>
        <w:tc>
          <w:tcPr>
            <w:tcW w:w="180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</w:pPr>
            <w:r w:rsidRPr="00175487"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  <w:t>Maximum daily dose</w:t>
            </w:r>
          </w:p>
        </w:tc>
        <w:tc>
          <w:tcPr>
            <w:tcW w:w="1565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</w:pPr>
            <w:r w:rsidRPr="00175487">
              <w:rPr>
                <w:rFonts w:ascii="Twinkl Cursive Looped" w:eastAsia="Calibri" w:hAnsi="Twinkl Cursive Looped" w:cs="Arial"/>
                <w:b/>
                <w:sz w:val="28"/>
                <w:szCs w:val="28"/>
              </w:rPr>
              <w:t>Time to be given</w:t>
            </w:r>
          </w:p>
        </w:tc>
      </w:tr>
      <w:tr w:rsidR="00175487" w:rsidRPr="00175487" w:rsidTr="00DB7486">
        <w:tc>
          <w:tcPr>
            <w:tcW w:w="156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42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565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</w:tr>
      <w:tr w:rsidR="00175487" w:rsidRPr="00175487" w:rsidTr="00DB7486">
        <w:tc>
          <w:tcPr>
            <w:tcW w:w="156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42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565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</w:tr>
      <w:tr w:rsidR="00175487" w:rsidRPr="00175487" w:rsidTr="00DB7486">
        <w:tc>
          <w:tcPr>
            <w:tcW w:w="156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551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42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762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  <w:tc>
          <w:tcPr>
            <w:tcW w:w="1565" w:type="dxa"/>
          </w:tcPr>
          <w:p w:rsidR="00175487" w:rsidRPr="00175487" w:rsidRDefault="00175487" w:rsidP="00175487">
            <w:pPr>
              <w:rPr>
                <w:rFonts w:ascii="Twinkl Cursive Looped" w:eastAsia="Calibri" w:hAnsi="Twinkl Cursive Looped" w:cs="Arial"/>
                <w:sz w:val="28"/>
                <w:szCs w:val="28"/>
              </w:rPr>
            </w:pPr>
          </w:p>
        </w:tc>
      </w:tr>
    </w:tbl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8"/>
          <w:szCs w:val="28"/>
          <w:lang w:val="en-US"/>
        </w:rPr>
      </w:pP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I agree that the following complies with the school Medical &amp; First Aid Policy:</w:t>
      </w:r>
      <w:r>
        <w:rPr>
          <w:rFonts w:ascii="Twinkl Cursive Looped" w:eastAsia="Calibri" w:hAnsi="Twinkl Cursive Looped" w:cs="Arial"/>
          <w:sz w:val="24"/>
          <w:szCs w:val="24"/>
          <w:lang w:val="en-US"/>
        </w:rPr>
        <w:br/>
      </w:r>
    </w:p>
    <w:p w:rsidR="00175487" w:rsidRPr="00175487" w:rsidRDefault="00175487" w:rsidP="0017548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The above medication has been prescribed by the doctor, dentist, nurse or pharmacist</w:t>
      </w:r>
    </w:p>
    <w:p w:rsidR="00175487" w:rsidRPr="00175487" w:rsidRDefault="00175487" w:rsidP="0017548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It is clearly labelled indicating contents, dosage and child’s name in full.</w:t>
      </w:r>
    </w:p>
    <w:p w:rsidR="00175487" w:rsidRPr="00175487" w:rsidRDefault="00175487" w:rsidP="0017548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I agree it is the parent</w:t>
      </w:r>
      <w:r>
        <w:rPr>
          <w:rFonts w:ascii="Twinkl Cursive Looped" w:eastAsia="Calibri" w:hAnsi="Twinkl Cursive Looped" w:cs="Arial"/>
          <w:sz w:val="24"/>
          <w:szCs w:val="24"/>
          <w:lang w:val="en-US"/>
        </w:rPr>
        <w:t>’</w:t>
      </w: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s responsibility to ensure the inhaler is in date.</w:t>
      </w:r>
    </w:p>
    <w:p w:rsidR="00175487" w:rsidRPr="00175487" w:rsidRDefault="00175487" w:rsidP="00175487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I agree to inform School, ASC and Breakfast club of any change in dose immediately.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Name of parent/guardian: …………………………………………..…………………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</w:p>
    <w:p w:rsid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Signed</w:t>
      </w:r>
      <w:proofErr w:type="gramStart"/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:……………………………………………………………………………….</w:t>
      </w:r>
      <w:proofErr w:type="gramEnd"/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 xml:space="preserve">            </w:t>
      </w:r>
    </w:p>
    <w:p w:rsid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Date: ……………………………………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>Please note: Medication will not be accepted by the school unless this form is completed and signed by the parent or legal guardian of the child.</w:t>
      </w: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br/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t xml:space="preserve">The Governors and Head Teacher reserve the right to withdraw this service.   </w:t>
      </w:r>
      <w:r w:rsidRPr="00175487">
        <w:rPr>
          <w:rFonts w:ascii="Twinkl Cursive Looped" w:eastAsia="Calibri" w:hAnsi="Twinkl Cursive Looped" w:cs="Arial"/>
          <w:sz w:val="24"/>
          <w:szCs w:val="24"/>
          <w:lang w:val="en-US"/>
        </w:rPr>
        <w:br/>
      </w:r>
      <w:r w:rsidRPr="00175487">
        <w:rPr>
          <w:rFonts w:ascii="Calibri" w:eastAsia="Calibri" w:hAnsi="Calibri" w:cs="Arial"/>
          <w:sz w:val="24"/>
          <w:szCs w:val="24"/>
          <w:lang w:val="en-US"/>
        </w:rPr>
        <w:t xml:space="preserve"> 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Cs w:val="24"/>
          <w:lang w:val="en-US"/>
        </w:rPr>
        <w:t xml:space="preserve">The inhaler will be returned to you at the end of the academic year or during the year if expiry date is met.  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Cs w:val="24"/>
          <w:lang w:val="en-US"/>
        </w:rPr>
      </w:pPr>
    </w:p>
    <w:p w:rsidR="00175487" w:rsidRPr="00175487" w:rsidRDefault="00175487" w:rsidP="00175487">
      <w:pPr>
        <w:widowControl w:val="0"/>
        <w:spacing w:after="0" w:line="240" w:lineRule="auto"/>
        <w:rPr>
          <w:rFonts w:ascii="Twinkl Cursive Looped" w:eastAsia="Calibri" w:hAnsi="Twinkl Cursive Looped" w:cs="Arial"/>
          <w:szCs w:val="24"/>
          <w:lang w:val="en-US"/>
        </w:rPr>
      </w:pPr>
      <w:r w:rsidRPr="00175487">
        <w:rPr>
          <w:rFonts w:ascii="Twinkl Cursive Looped" w:eastAsia="Calibri" w:hAnsi="Twinkl Cursive Looped" w:cs="Arial"/>
          <w:szCs w:val="24"/>
          <w:lang w:val="en-US"/>
        </w:rPr>
        <w:t>Signature of parent to confirm receipt of inhaler                Date of inhaler returned to parent</w:t>
      </w:r>
    </w:p>
    <w:p w:rsidR="00175487" w:rsidRPr="00175487" w:rsidRDefault="00175487" w:rsidP="00175487">
      <w:pPr>
        <w:widowControl w:val="0"/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</w:p>
    <w:p w:rsidR="00175487" w:rsidRDefault="00175487" w:rsidP="00175487">
      <w:pPr>
        <w:widowControl w:val="0"/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175487">
        <w:rPr>
          <w:rFonts w:ascii="Calibri" w:eastAsia="Calibri" w:hAnsi="Calibri" w:cs="Arial"/>
          <w:sz w:val="24"/>
          <w:szCs w:val="24"/>
          <w:lang w:val="en-US"/>
        </w:rPr>
        <w:t>……………………………………………………………….</w:t>
      </w:r>
      <w:r w:rsidRPr="00175487">
        <w:rPr>
          <w:rFonts w:ascii="Calibri" w:eastAsia="Calibri" w:hAnsi="Calibri" w:cs="Arial"/>
          <w:sz w:val="24"/>
          <w:szCs w:val="24"/>
          <w:lang w:val="en-US"/>
        </w:rPr>
        <w:tab/>
      </w:r>
      <w:r w:rsidRPr="00175487">
        <w:rPr>
          <w:rFonts w:ascii="Calibri" w:eastAsia="Calibri" w:hAnsi="Calibri" w:cs="Arial"/>
          <w:sz w:val="24"/>
          <w:szCs w:val="24"/>
          <w:lang w:val="en-US"/>
        </w:rPr>
        <w:tab/>
      </w:r>
      <w:r>
        <w:rPr>
          <w:rFonts w:ascii="Calibri" w:eastAsia="Calibri" w:hAnsi="Calibri" w:cs="Arial"/>
          <w:sz w:val="24"/>
          <w:szCs w:val="24"/>
          <w:lang w:val="en-US"/>
        </w:rPr>
        <w:t xml:space="preserve">            </w:t>
      </w:r>
      <w:r w:rsidRPr="00175487">
        <w:rPr>
          <w:rFonts w:ascii="Calibri" w:eastAsia="Calibri" w:hAnsi="Calibri" w:cs="Arial"/>
          <w:sz w:val="24"/>
          <w:szCs w:val="24"/>
          <w:lang w:val="en-US"/>
        </w:rPr>
        <w:t>……………………………………………………</w:t>
      </w:r>
    </w:p>
    <w:p w:rsidR="009B64CE" w:rsidRDefault="009B64CE" w:rsidP="00175487">
      <w:pPr>
        <w:widowControl w:val="0"/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</w:p>
    <w:p w:rsidR="009B64CE" w:rsidRDefault="009B64CE" w:rsidP="00175487">
      <w:pPr>
        <w:widowControl w:val="0"/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</w:p>
    <w:p w:rsidR="009B64CE" w:rsidRDefault="009B64CE" w:rsidP="00175487">
      <w:pPr>
        <w:widowControl w:val="0"/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</w:p>
    <w:p w:rsidR="009B64CE" w:rsidRDefault="009B64CE" w:rsidP="00175487">
      <w:pPr>
        <w:widowControl w:val="0"/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</w:p>
    <w:p w:rsidR="009B64CE" w:rsidRDefault="009B64CE" w:rsidP="009B64CE">
      <w:pPr>
        <w:rPr>
          <w:rFonts w:ascii="Twinkl Cursive Looped" w:hAnsi="Twinkl Cursive Looped" w:cs="Arial"/>
          <w:sz w:val="24"/>
          <w:szCs w:val="24"/>
        </w:rPr>
      </w:pPr>
    </w:p>
    <w:p w:rsidR="009B64CE" w:rsidRDefault="009B64CE" w:rsidP="009B64CE">
      <w:pPr>
        <w:rPr>
          <w:rFonts w:ascii="Twinkl Cursive Looped" w:hAnsi="Twinkl Cursive Looped" w:cs="Arial"/>
          <w:sz w:val="24"/>
          <w:szCs w:val="24"/>
        </w:rPr>
      </w:pPr>
      <w:r>
        <w:rPr>
          <w:rFonts w:ascii="Twinkl Cursive Looped" w:hAnsi="Twinkl Cursive Looped" w:cs="Arial"/>
          <w:sz w:val="24"/>
          <w:szCs w:val="24"/>
        </w:rPr>
        <w:t>Child’s name……………………………………………………………………….</w:t>
      </w:r>
    </w:p>
    <w:p w:rsidR="009B64CE" w:rsidRPr="009B64CE" w:rsidRDefault="009B64CE" w:rsidP="009B64CE">
      <w:pPr>
        <w:rPr>
          <w:rFonts w:ascii="Twinkl Cursive Looped" w:hAnsi="Twinkl Cursive Looped" w:cs="Arial"/>
          <w:sz w:val="24"/>
          <w:szCs w:val="24"/>
        </w:rPr>
      </w:pPr>
      <w:r w:rsidRPr="009B64CE">
        <w:rPr>
          <w:rFonts w:ascii="Twinkl Cursive Looped" w:hAnsi="Twinkl Cursive Looped" w:cs="Arial"/>
          <w:sz w:val="24"/>
          <w:szCs w:val="24"/>
        </w:rPr>
        <w:t>Inhaler / medicine name: …………………………………………………….</w:t>
      </w:r>
    </w:p>
    <w:p w:rsidR="009B64CE" w:rsidRPr="009B64CE" w:rsidRDefault="009B64CE" w:rsidP="009B64CE">
      <w:pPr>
        <w:rPr>
          <w:rFonts w:ascii="Twinkl Cursive Looped" w:hAnsi="Twinkl Cursive Looped" w:cs="Arial"/>
          <w:color w:val="0000FF"/>
          <w:sz w:val="20"/>
          <w:szCs w:val="20"/>
        </w:rPr>
      </w:pPr>
    </w:p>
    <w:p w:rsidR="009B64CE" w:rsidRPr="009B64CE" w:rsidRDefault="009B64CE" w:rsidP="009B64CE">
      <w:pPr>
        <w:rPr>
          <w:rFonts w:ascii="Twinkl Cursive Looped" w:hAnsi="Twinkl Cursive Looped" w:cs="Arial"/>
          <w:color w:val="FF0000"/>
          <w:sz w:val="24"/>
          <w:szCs w:val="24"/>
        </w:rPr>
      </w:pPr>
      <w:r w:rsidRPr="009B64CE">
        <w:rPr>
          <w:rFonts w:ascii="Twinkl Cursive Looped" w:hAnsi="Twinkl Cursive Looped" w:cs="Arial"/>
          <w:color w:val="FF0000"/>
          <w:sz w:val="24"/>
          <w:szCs w:val="24"/>
        </w:rPr>
        <w:t xml:space="preserve">Staff administering medicine must always wash hands with soap and water not gel.  </w:t>
      </w:r>
    </w:p>
    <w:p w:rsidR="009B64CE" w:rsidRPr="009B64CE" w:rsidRDefault="009B64CE" w:rsidP="009B64CE">
      <w:pPr>
        <w:rPr>
          <w:rFonts w:ascii="Twinkl Cursive Looped" w:hAnsi="Twinkl Cursive Looped" w:cs="Arial"/>
          <w:color w:val="FF0000"/>
          <w:sz w:val="24"/>
          <w:szCs w:val="24"/>
        </w:rPr>
      </w:pPr>
      <w:r w:rsidRPr="009B64CE">
        <w:rPr>
          <w:rFonts w:ascii="Twinkl Cursive Looped" w:hAnsi="Twinkl Cursive Looped" w:cs="Arial"/>
          <w:color w:val="FF0000"/>
          <w:sz w:val="24"/>
          <w:szCs w:val="24"/>
        </w:rPr>
        <w:t>Disposable gloves must be worn when handling creams and ointments.</w:t>
      </w:r>
    </w:p>
    <w:p w:rsidR="009B64CE" w:rsidRPr="0000336F" w:rsidRDefault="009B64CE" w:rsidP="009B64CE">
      <w:pPr>
        <w:rPr>
          <w:rFonts w:cs="Arial"/>
          <w:sz w:val="20"/>
          <w:szCs w:val="20"/>
        </w:rPr>
      </w:pPr>
    </w:p>
    <w:tbl>
      <w:tblPr>
        <w:tblStyle w:val="TableGrid"/>
        <w:tblW w:w="9100" w:type="dxa"/>
        <w:tblInd w:w="534" w:type="dxa"/>
        <w:tblLook w:val="04A0" w:firstRow="1" w:lastRow="0" w:firstColumn="1" w:lastColumn="0" w:noHBand="0" w:noVBand="1"/>
      </w:tblPr>
      <w:tblGrid>
        <w:gridCol w:w="1729"/>
        <w:gridCol w:w="2268"/>
        <w:gridCol w:w="1985"/>
        <w:gridCol w:w="3118"/>
      </w:tblGrid>
      <w:tr w:rsidR="009B64CE" w:rsidTr="00891A62">
        <w:tc>
          <w:tcPr>
            <w:tcW w:w="1729" w:type="dxa"/>
          </w:tcPr>
          <w:p w:rsidR="009B64CE" w:rsidRPr="0000336F" w:rsidRDefault="009B64CE" w:rsidP="00891A62">
            <w:pPr>
              <w:jc w:val="center"/>
            </w:pPr>
            <w:r w:rsidRPr="0000336F">
              <w:t>Date</w:t>
            </w:r>
          </w:p>
          <w:p w:rsidR="009B64CE" w:rsidRPr="0000336F" w:rsidRDefault="009B64CE" w:rsidP="00891A62">
            <w:pPr>
              <w:jc w:val="center"/>
            </w:pPr>
          </w:p>
        </w:tc>
        <w:tc>
          <w:tcPr>
            <w:tcW w:w="2268" w:type="dxa"/>
          </w:tcPr>
          <w:p w:rsidR="009B64CE" w:rsidRPr="0000336F" w:rsidRDefault="009B64CE" w:rsidP="00891A62">
            <w:pPr>
              <w:jc w:val="center"/>
            </w:pPr>
            <w:r w:rsidRPr="0000336F">
              <w:t>Dosage</w:t>
            </w:r>
          </w:p>
        </w:tc>
        <w:tc>
          <w:tcPr>
            <w:tcW w:w="1985" w:type="dxa"/>
          </w:tcPr>
          <w:p w:rsidR="009B64CE" w:rsidRPr="0000336F" w:rsidRDefault="009B64CE" w:rsidP="00891A62">
            <w:pPr>
              <w:jc w:val="center"/>
            </w:pPr>
            <w:r w:rsidRPr="0000336F">
              <w:t>Time</w:t>
            </w:r>
          </w:p>
        </w:tc>
        <w:tc>
          <w:tcPr>
            <w:tcW w:w="3118" w:type="dxa"/>
          </w:tcPr>
          <w:p w:rsidR="009B64CE" w:rsidRDefault="009B64CE" w:rsidP="00891A62">
            <w:r w:rsidRPr="000269E2">
              <w:t>Two Staff Signature</w:t>
            </w:r>
            <w:r>
              <w:t>s</w:t>
            </w:r>
          </w:p>
          <w:p w:rsidR="009B64CE" w:rsidRPr="00C12389" w:rsidRDefault="009B64CE" w:rsidP="00891A62">
            <w:pPr>
              <w:rPr>
                <w:color w:val="0000FF"/>
              </w:rPr>
            </w:pPr>
            <w:r w:rsidRPr="000269E2">
              <w:t>(must be obtained</w:t>
            </w:r>
            <w:r>
              <w:t>)</w:t>
            </w:r>
          </w:p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  <w:tr w:rsidR="009B64CE" w:rsidTr="00891A62">
        <w:tc>
          <w:tcPr>
            <w:tcW w:w="1729" w:type="dxa"/>
          </w:tcPr>
          <w:p w:rsidR="009B64CE" w:rsidRDefault="009B64CE" w:rsidP="00891A62"/>
          <w:p w:rsidR="009B64CE" w:rsidRDefault="009B64CE" w:rsidP="00891A62"/>
        </w:tc>
        <w:tc>
          <w:tcPr>
            <w:tcW w:w="2268" w:type="dxa"/>
          </w:tcPr>
          <w:p w:rsidR="009B64CE" w:rsidRDefault="009B64CE" w:rsidP="00891A62"/>
        </w:tc>
        <w:tc>
          <w:tcPr>
            <w:tcW w:w="1985" w:type="dxa"/>
          </w:tcPr>
          <w:p w:rsidR="009B64CE" w:rsidRDefault="009B64CE" w:rsidP="00891A62"/>
        </w:tc>
        <w:tc>
          <w:tcPr>
            <w:tcW w:w="3118" w:type="dxa"/>
          </w:tcPr>
          <w:p w:rsidR="009B64CE" w:rsidRDefault="009B64CE" w:rsidP="00891A62"/>
          <w:p w:rsidR="009B64CE" w:rsidRDefault="009B64CE" w:rsidP="00891A62"/>
          <w:p w:rsidR="009B64CE" w:rsidRDefault="009B64CE" w:rsidP="00891A62"/>
        </w:tc>
      </w:tr>
    </w:tbl>
    <w:p w:rsidR="009B64CE" w:rsidRDefault="009B64CE" w:rsidP="009B64CE">
      <w:pPr>
        <w:pStyle w:val="Heading1"/>
        <w:ind w:hanging="586"/>
        <w:rPr>
          <w:rFonts w:asciiTheme="minorHAnsi" w:hAnsiTheme="minorHAnsi" w:cs="Arial"/>
          <w:b/>
          <w:color w:val="0000FF"/>
          <w:sz w:val="20"/>
          <w:szCs w:val="20"/>
        </w:rPr>
      </w:pPr>
    </w:p>
    <w:p w:rsidR="009B64CE" w:rsidRDefault="009B64CE" w:rsidP="009B64CE">
      <w:pPr>
        <w:pStyle w:val="Heading1"/>
        <w:ind w:hanging="586"/>
        <w:rPr>
          <w:rFonts w:asciiTheme="minorHAnsi" w:hAnsiTheme="minorHAnsi" w:cs="Arial"/>
          <w:b/>
          <w:color w:val="0000FF"/>
          <w:sz w:val="20"/>
          <w:szCs w:val="20"/>
        </w:rPr>
      </w:pPr>
    </w:p>
    <w:p w:rsidR="009B64CE" w:rsidRDefault="009B64CE" w:rsidP="009B64CE">
      <w:pPr>
        <w:pStyle w:val="Heading1"/>
        <w:ind w:hanging="586"/>
        <w:rPr>
          <w:rFonts w:asciiTheme="minorHAnsi" w:hAnsiTheme="minorHAnsi" w:cs="Arial"/>
          <w:b/>
          <w:color w:val="FF0000"/>
        </w:rPr>
      </w:pPr>
      <w:r w:rsidRPr="00D0575B">
        <w:rPr>
          <w:rFonts w:asciiTheme="minorHAnsi" w:hAnsiTheme="minorHAnsi" w:cs="Arial"/>
          <w:b/>
          <w:color w:val="FF0000"/>
        </w:rPr>
        <w:t xml:space="preserve">If </w:t>
      </w:r>
      <w:r>
        <w:rPr>
          <w:rFonts w:asciiTheme="minorHAnsi" w:hAnsiTheme="minorHAnsi" w:cs="Arial"/>
          <w:b/>
          <w:color w:val="FF0000"/>
        </w:rPr>
        <w:t xml:space="preserve">a </w:t>
      </w:r>
      <w:r w:rsidRPr="00D0575B">
        <w:rPr>
          <w:rFonts w:asciiTheme="minorHAnsi" w:hAnsiTheme="minorHAnsi" w:cs="Arial"/>
          <w:b/>
          <w:color w:val="FF0000"/>
        </w:rPr>
        <w:t xml:space="preserve">child refuses to take medication – </w:t>
      </w:r>
    </w:p>
    <w:p w:rsidR="009B64CE" w:rsidRPr="009B64CE" w:rsidRDefault="009B64CE" w:rsidP="009B64CE">
      <w:pPr>
        <w:pStyle w:val="Heading1"/>
        <w:ind w:hanging="586"/>
        <w:rPr>
          <w:rFonts w:asciiTheme="minorHAnsi" w:hAnsiTheme="minorHAnsi" w:cs="Arial"/>
          <w:b/>
        </w:rPr>
      </w:pPr>
      <w:r w:rsidRPr="00D0575B">
        <w:rPr>
          <w:rFonts w:asciiTheme="minorHAnsi" w:hAnsiTheme="minorHAnsi" w:cs="Arial"/>
          <w:b/>
        </w:rPr>
        <w:t>P</w:t>
      </w:r>
      <w:r>
        <w:rPr>
          <w:rFonts w:asciiTheme="minorHAnsi" w:hAnsiTheme="minorHAnsi" w:cs="Arial"/>
          <w:b/>
        </w:rPr>
        <w:t xml:space="preserve">lease record </w:t>
      </w:r>
      <w:r w:rsidRPr="00D0575B">
        <w:rPr>
          <w:rFonts w:asciiTheme="minorHAnsi" w:hAnsiTheme="minorHAnsi" w:cs="Arial"/>
          <w:b/>
        </w:rPr>
        <w:t xml:space="preserve">and </w:t>
      </w:r>
      <w:r>
        <w:rPr>
          <w:rFonts w:asciiTheme="minorHAnsi" w:hAnsiTheme="minorHAnsi" w:cs="Arial"/>
          <w:b/>
        </w:rPr>
        <w:t xml:space="preserve">the </w:t>
      </w:r>
      <w:r w:rsidRPr="00D0575B">
        <w:rPr>
          <w:rFonts w:asciiTheme="minorHAnsi" w:hAnsiTheme="minorHAnsi" w:cs="Arial"/>
          <w:b/>
        </w:rPr>
        <w:t>parent/</w:t>
      </w:r>
      <w:proofErr w:type="spellStart"/>
      <w:r>
        <w:rPr>
          <w:rFonts w:asciiTheme="minorHAnsi" w:hAnsiTheme="minorHAnsi" w:cs="Arial"/>
          <w:b/>
        </w:rPr>
        <w:t>carer</w:t>
      </w:r>
      <w:proofErr w:type="spellEnd"/>
      <w:r>
        <w:rPr>
          <w:rFonts w:asciiTheme="minorHAnsi" w:hAnsiTheme="minorHAnsi" w:cs="Arial"/>
          <w:b/>
        </w:rPr>
        <w:t xml:space="preserve"> must be verbally informed.</w:t>
      </w:r>
      <w:bookmarkStart w:id="0" w:name="_GoBack"/>
      <w:bookmarkEnd w:id="0"/>
    </w:p>
    <w:p w:rsidR="00822C7A" w:rsidRDefault="00822C7A"/>
    <w:sectPr w:rsidR="00822C7A" w:rsidSect="0017548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85D"/>
    <w:multiLevelType w:val="hybridMultilevel"/>
    <w:tmpl w:val="D4CE6114"/>
    <w:lvl w:ilvl="0" w:tplc="8722AECE">
      <w:numFmt w:val="bullet"/>
      <w:lvlText w:val="•"/>
      <w:lvlJc w:val="left"/>
      <w:pPr>
        <w:ind w:left="360" w:hanging="360"/>
      </w:pPr>
      <w:rPr>
        <w:rFonts w:ascii="Twinkl Cursive Looped" w:eastAsia="Calibri" w:hAnsi="Twinkl Cursive Looped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1AE9"/>
    <w:multiLevelType w:val="hybridMultilevel"/>
    <w:tmpl w:val="397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86C"/>
    <w:multiLevelType w:val="hybridMultilevel"/>
    <w:tmpl w:val="9530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2868"/>
    <w:multiLevelType w:val="hybridMultilevel"/>
    <w:tmpl w:val="D53C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676A5"/>
    <w:multiLevelType w:val="hybridMultilevel"/>
    <w:tmpl w:val="B754850A"/>
    <w:lvl w:ilvl="0" w:tplc="8722AECE">
      <w:numFmt w:val="bullet"/>
      <w:lvlText w:val="•"/>
      <w:lvlJc w:val="left"/>
      <w:pPr>
        <w:ind w:left="1080" w:hanging="720"/>
      </w:pPr>
      <w:rPr>
        <w:rFonts w:ascii="Twinkl Cursive Looped" w:eastAsia="Calibri" w:hAnsi="Twinkl Cursive Loope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7712D"/>
    <w:multiLevelType w:val="hybridMultilevel"/>
    <w:tmpl w:val="3DEE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87"/>
    <w:rsid w:val="00175487"/>
    <w:rsid w:val="003A165E"/>
    <w:rsid w:val="00645566"/>
    <w:rsid w:val="00822C7A"/>
    <w:rsid w:val="009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BFE75B-AB85-4209-9AC4-0D69F1A8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B64CE"/>
    <w:pPr>
      <w:widowControl w:val="0"/>
      <w:spacing w:after="0" w:line="240" w:lineRule="auto"/>
      <w:ind w:left="586" w:hanging="433"/>
      <w:outlineLvl w:val="0"/>
    </w:pPr>
    <w:rPr>
      <w:rFonts w:ascii="Garamond" w:eastAsia="Garamond" w:hAnsi="Garamond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7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B64CE"/>
    <w:rPr>
      <w:rFonts w:ascii="Garamond" w:eastAsia="Garamond" w:hAnsi="Garamond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Bolan, Louise</dc:creator>
  <cp:keywords/>
  <dc:description/>
  <cp:lastModifiedBy>Bolan, Louise</cp:lastModifiedBy>
  <cp:revision>2</cp:revision>
  <cp:lastPrinted>2019-11-19T11:46:00Z</cp:lastPrinted>
  <dcterms:created xsi:type="dcterms:W3CDTF">2019-11-19T12:33:00Z</dcterms:created>
  <dcterms:modified xsi:type="dcterms:W3CDTF">2019-11-19T12:33:00Z</dcterms:modified>
</cp:coreProperties>
</file>