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7939" w:tblpY="2264"/>
        <w:tblW w:w="0" w:type="auto"/>
        <w:tblLook w:val="04A0" w:firstRow="1" w:lastRow="0" w:firstColumn="1" w:lastColumn="0" w:noHBand="0" w:noVBand="1"/>
      </w:tblPr>
      <w:tblGrid>
        <w:gridCol w:w="1809"/>
        <w:gridCol w:w="6379"/>
      </w:tblGrid>
      <w:tr w:rsidR="004C0BF7" w14:paraId="15D13D41" w14:textId="77777777" w:rsidTr="003B7DB5">
        <w:tc>
          <w:tcPr>
            <w:tcW w:w="1809" w:type="dxa"/>
          </w:tcPr>
          <w:p w14:paraId="0DAA0DD5" w14:textId="77777777" w:rsidR="004C0BF7" w:rsidRPr="004C0BF7" w:rsidRDefault="004C0BF7" w:rsidP="003B7DB5">
            <w:pPr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4C0BF7">
              <w:rPr>
                <w:rFonts w:ascii="Twinkl Cursive Looped" w:hAnsi="Twinkl Cursive Looped"/>
                <w:b/>
                <w:bCs/>
                <w:sz w:val="24"/>
                <w:szCs w:val="24"/>
              </w:rPr>
              <w:t>Key vocabulary</w:t>
            </w:r>
          </w:p>
        </w:tc>
        <w:tc>
          <w:tcPr>
            <w:tcW w:w="6379" w:type="dxa"/>
          </w:tcPr>
          <w:p w14:paraId="4FE16AF6" w14:textId="77777777" w:rsidR="004C0BF7" w:rsidRPr="004C0BF7" w:rsidRDefault="004C0BF7" w:rsidP="003B7DB5">
            <w:pPr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4C0BF7">
              <w:rPr>
                <w:rFonts w:ascii="Twinkl Cursive Looped" w:hAnsi="Twinkl Cursive Looped"/>
                <w:b/>
                <w:bCs/>
                <w:sz w:val="24"/>
                <w:szCs w:val="24"/>
              </w:rPr>
              <w:t>Definition</w:t>
            </w:r>
          </w:p>
        </w:tc>
      </w:tr>
      <w:tr w:rsidR="004C0BF7" w14:paraId="0CBCAC97" w14:textId="77777777" w:rsidTr="003B7DB5">
        <w:tc>
          <w:tcPr>
            <w:tcW w:w="1809" w:type="dxa"/>
          </w:tcPr>
          <w:p w14:paraId="1727B0F2" w14:textId="77777777" w:rsidR="004C0BF7" w:rsidRPr="003B7DB5" w:rsidRDefault="004C0BF7" w:rsidP="003B7DB5">
            <w:pPr>
              <w:spacing w:line="276" w:lineRule="auto"/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  <w:r w:rsidRPr="003B7DB5">
              <w:rPr>
                <w:rFonts w:ascii="Twinkl Cursive Looped" w:hAnsi="Twinkl Cursive Looped"/>
                <w:i/>
                <w:iCs/>
                <w:sz w:val="24"/>
                <w:szCs w:val="24"/>
              </w:rPr>
              <w:t>Absorb</w:t>
            </w:r>
          </w:p>
        </w:tc>
        <w:tc>
          <w:tcPr>
            <w:tcW w:w="6379" w:type="dxa"/>
          </w:tcPr>
          <w:p w14:paraId="68BBEE95" w14:textId="77777777" w:rsidR="004C0BF7" w:rsidRPr="004C0BF7" w:rsidRDefault="004C0BF7" w:rsidP="003B7DB5">
            <w:pPr>
              <w:spacing w:line="276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4C0BF7">
              <w:rPr>
                <w:rFonts w:ascii="Twinkl Cursive Looped" w:hAnsi="Twinkl Cursive Looped" w:cs="Arial"/>
                <w:color w:val="666666"/>
                <w:sz w:val="24"/>
                <w:szCs w:val="24"/>
              </w:rPr>
              <w:t xml:space="preserve">Absorb means to take in or soak up.  The </w:t>
            </w:r>
            <w:r w:rsidRPr="004C0BF7">
              <w:rPr>
                <w:rStyle w:val="Strong"/>
                <w:rFonts w:ascii="Twinkl Cursive Looped" w:hAnsi="Twinkl Cursive Looped" w:cs="Arial"/>
                <w:color w:val="666666"/>
                <w:sz w:val="24"/>
                <w:szCs w:val="24"/>
              </w:rPr>
              <w:t>absorption</w:t>
            </w:r>
            <w:r w:rsidRPr="004C0BF7">
              <w:rPr>
                <w:rFonts w:ascii="Twinkl Cursive Looped" w:hAnsi="Twinkl Cursive Looped" w:cs="Arial"/>
                <w:color w:val="666666"/>
                <w:sz w:val="24"/>
                <w:szCs w:val="24"/>
              </w:rPr>
              <w:t xml:space="preserve"> of </w:t>
            </w:r>
            <w:r w:rsidRPr="004C0BF7">
              <w:rPr>
                <w:rStyle w:val="Strong"/>
                <w:rFonts w:ascii="Twinkl Cursive Looped" w:hAnsi="Twinkl Cursive Looped" w:cs="Arial"/>
                <w:color w:val="666666"/>
                <w:sz w:val="24"/>
                <w:szCs w:val="24"/>
              </w:rPr>
              <w:t>light</w:t>
            </w:r>
            <w:r w:rsidRPr="004C0BF7">
              <w:rPr>
                <w:rFonts w:ascii="Twinkl Cursive Looped" w:hAnsi="Twinkl Cursive Looped" w:cs="Arial"/>
                <w:color w:val="666666"/>
                <w:sz w:val="24"/>
                <w:szCs w:val="24"/>
              </w:rPr>
              <w:t xml:space="preserve"> occurs when a ray of </w:t>
            </w:r>
            <w:r w:rsidRPr="004C0BF7">
              <w:rPr>
                <w:rStyle w:val="Strong"/>
                <w:rFonts w:ascii="Twinkl Cursive Looped" w:hAnsi="Twinkl Cursive Looped" w:cs="Arial"/>
                <w:color w:val="666666"/>
                <w:sz w:val="24"/>
                <w:szCs w:val="24"/>
              </w:rPr>
              <w:t>light</w:t>
            </w:r>
            <w:r w:rsidRPr="004C0BF7">
              <w:rPr>
                <w:rFonts w:ascii="Twinkl Cursive Looped" w:hAnsi="Twinkl Cursive Looped" w:cs="Arial"/>
                <w:color w:val="666666"/>
                <w:sz w:val="24"/>
                <w:szCs w:val="24"/>
              </w:rPr>
              <w:t xml:space="preserve"> strikes a surface. The energy from the </w:t>
            </w:r>
            <w:r w:rsidRPr="004C0BF7">
              <w:rPr>
                <w:rStyle w:val="Strong"/>
                <w:rFonts w:ascii="Twinkl Cursive Looped" w:hAnsi="Twinkl Cursive Looped" w:cs="Arial"/>
                <w:color w:val="666666"/>
                <w:sz w:val="24"/>
                <w:szCs w:val="24"/>
              </w:rPr>
              <w:t>light</w:t>
            </w:r>
            <w:r w:rsidRPr="004C0BF7">
              <w:rPr>
                <w:rFonts w:ascii="Twinkl Cursive Looped" w:hAnsi="Twinkl Cursive Looped" w:cs="Arial"/>
                <w:color w:val="666666"/>
                <w:sz w:val="24"/>
                <w:szCs w:val="24"/>
              </w:rPr>
              <w:t xml:space="preserve"> is transferred to the surface material.</w:t>
            </w:r>
          </w:p>
        </w:tc>
      </w:tr>
      <w:tr w:rsidR="004C0BF7" w14:paraId="36A636C3" w14:textId="77777777" w:rsidTr="003B7DB5">
        <w:tc>
          <w:tcPr>
            <w:tcW w:w="1809" w:type="dxa"/>
          </w:tcPr>
          <w:p w14:paraId="3D35C3E5" w14:textId="77777777" w:rsidR="004C0BF7" w:rsidRPr="003B7DB5" w:rsidRDefault="004C0BF7" w:rsidP="003B7DB5">
            <w:pPr>
              <w:spacing w:line="276" w:lineRule="auto"/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  <w:r w:rsidRPr="003B7DB5">
              <w:rPr>
                <w:rFonts w:ascii="Twinkl Cursive Looped" w:hAnsi="Twinkl Cursive Looped"/>
                <w:i/>
                <w:iCs/>
                <w:sz w:val="24"/>
                <w:szCs w:val="24"/>
              </w:rPr>
              <w:t>Block</w:t>
            </w:r>
          </w:p>
        </w:tc>
        <w:tc>
          <w:tcPr>
            <w:tcW w:w="6379" w:type="dxa"/>
          </w:tcPr>
          <w:p w14:paraId="52A8F405" w14:textId="77777777" w:rsidR="004C0BF7" w:rsidRPr="004C0BF7" w:rsidRDefault="004C0BF7" w:rsidP="003B7DB5">
            <w:pPr>
              <w:spacing w:line="276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4C0BF7">
              <w:rPr>
                <w:rFonts w:ascii="Twinkl Cursive Looped" w:hAnsi="Twinkl Cursive Looped"/>
                <w:sz w:val="24"/>
                <w:szCs w:val="24"/>
              </w:rPr>
              <w:t>An obstacle to a function.</w:t>
            </w:r>
          </w:p>
        </w:tc>
      </w:tr>
      <w:tr w:rsidR="004C0BF7" w14:paraId="49A2DD3A" w14:textId="77777777" w:rsidTr="003B7DB5">
        <w:tc>
          <w:tcPr>
            <w:tcW w:w="1809" w:type="dxa"/>
          </w:tcPr>
          <w:p w14:paraId="218FB39A" w14:textId="77777777" w:rsidR="004C0BF7" w:rsidRPr="003B7DB5" w:rsidRDefault="004C0BF7" w:rsidP="003B7DB5">
            <w:pPr>
              <w:spacing w:line="276" w:lineRule="auto"/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  <w:r w:rsidRPr="003B7DB5">
              <w:rPr>
                <w:rFonts w:ascii="Twinkl Cursive Looped" w:hAnsi="Twinkl Cursive Looped"/>
                <w:i/>
                <w:iCs/>
                <w:sz w:val="24"/>
                <w:szCs w:val="24"/>
              </w:rPr>
              <w:t>Darkness</w:t>
            </w:r>
          </w:p>
        </w:tc>
        <w:tc>
          <w:tcPr>
            <w:tcW w:w="6379" w:type="dxa"/>
          </w:tcPr>
          <w:p w14:paraId="20E9EFD7" w14:textId="77777777" w:rsidR="004C0BF7" w:rsidRPr="004C0BF7" w:rsidRDefault="004C0BF7" w:rsidP="003B7DB5">
            <w:pPr>
              <w:spacing w:line="276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4C0BF7">
              <w:rPr>
                <w:rFonts w:ascii="Twinkl Cursive Looped" w:hAnsi="Twinkl Cursive Looped" w:cs="Arial"/>
                <w:color w:val="111111"/>
                <w:sz w:val="24"/>
                <w:szCs w:val="24"/>
              </w:rPr>
              <w:t>The partial or total absence of light.</w:t>
            </w:r>
          </w:p>
        </w:tc>
      </w:tr>
      <w:tr w:rsidR="004C0BF7" w14:paraId="40FA7F71" w14:textId="77777777" w:rsidTr="003B7DB5">
        <w:tc>
          <w:tcPr>
            <w:tcW w:w="1809" w:type="dxa"/>
          </w:tcPr>
          <w:p w14:paraId="080DD6E9" w14:textId="77777777" w:rsidR="004C0BF7" w:rsidRPr="003B7DB5" w:rsidRDefault="004C0BF7" w:rsidP="003B7DB5">
            <w:pPr>
              <w:spacing w:line="276" w:lineRule="auto"/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  <w:r w:rsidRPr="003B7DB5">
              <w:rPr>
                <w:rFonts w:ascii="Twinkl Cursive Looped" w:hAnsi="Twinkl Cursive Looped"/>
                <w:i/>
                <w:iCs/>
                <w:sz w:val="24"/>
                <w:szCs w:val="24"/>
              </w:rPr>
              <w:t>Mirror</w:t>
            </w:r>
          </w:p>
        </w:tc>
        <w:tc>
          <w:tcPr>
            <w:tcW w:w="6379" w:type="dxa"/>
          </w:tcPr>
          <w:p w14:paraId="15FA5E25" w14:textId="3C16BCEB" w:rsidR="004C0BF7" w:rsidRPr="004C0BF7" w:rsidRDefault="004C0BF7" w:rsidP="003B7DB5">
            <w:pPr>
              <w:spacing w:line="276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4C0BF7">
              <w:rPr>
                <w:rFonts w:ascii="Twinkl Cursive Looped" w:hAnsi="Twinkl Cursive Looped" w:cs="Arial"/>
                <w:color w:val="111111"/>
                <w:sz w:val="24"/>
                <w:szCs w:val="24"/>
              </w:rPr>
              <w:t>A surface, typically of glass coated with a metal amalgam, which reflects a clear image.</w:t>
            </w:r>
          </w:p>
        </w:tc>
      </w:tr>
      <w:tr w:rsidR="004C0BF7" w14:paraId="7B20B3F7" w14:textId="77777777" w:rsidTr="003B7DB5">
        <w:tc>
          <w:tcPr>
            <w:tcW w:w="1809" w:type="dxa"/>
          </w:tcPr>
          <w:p w14:paraId="64F7EF42" w14:textId="77777777" w:rsidR="004C0BF7" w:rsidRPr="003B7DB5" w:rsidRDefault="004C0BF7" w:rsidP="003B7DB5">
            <w:pPr>
              <w:spacing w:line="276" w:lineRule="auto"/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  <w:r w:rsidRPr="003B7DB5">
              <w:rPr>
                <w:rFonts w:ascii="Twinkl Cursive Looped" w:hAnsi="Twinkl Cursive Looped"/>
                <w:i/>
                <w:iCs/>
                <w:sz w:val="24"/>
                <w:szCs w:val="24"/>
              </w:rPr>
              <w:t>Opaque</w:t>
            </w:r>
          </w:p>
        </w:tc>
        <w:tc>
          <w:tcPr>
            <w:tcW w:w="6379" w:type="dxa"/>
          </w:tcPr>
          <w:p w14:paraId="16A2B5AF" w14:textId="77777777" w:rsidR="004C0BF7" w:rsidRPr="004C0BF7" w:rsidRDefault="004C0BF7" w:rsidP="003B7DB5">
            <w:pPr>
              <w:spacing w:line="276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4C0BF7">
              <w:rPr>
                <w:rFonts w:ascii="Twinkl Cursive Looped" w:hAnsi="Twinkl Cursive Looped" w:cs="Arial"/>
                <w:color w:val="111111"/>
                <w:sz w:val="24"/>
                <w:szCs w:val="24"/>
              </w:rPr>
              <w:t>Not able to be seen through; not transparent.</w:t>
            </w:r>
          </w:p>
        </w:tc>
      </w:tr>
      <w:tr w:rsidR="004C0BF7" w14:paraId="5B1169BE" w14:textId="77777777" w:rsidTr="003B7DB5">
        <w:tc>
          <w:tcPr>
            <w:tcW w:w="1809" w:type="dxa"/>
          </w:tcPr>
          <w:p w14:paraId="30A5102E" w14:textId="77777777" w:rsidR="004C0BF7" w:rsidRPr="003B7DB5" w:rsidRDefault="004C0BF7" w:rsidP="003B7DB5">
            <w:pPr>
              <w:spacing w:line="276" w:lineRule="auto"/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  <w:r w:rsidRPr="003B7DB5">
              <w:rPr>
                <w:rFonts w:ascii="Twinkl Cursive Looped" w:hAnsi="Twinkl Cursive Looped"/>
                <w:i/>
                <w:iCs/>
                <w:sz w:val="24"/>
                <w:szCs w:val="24"/>
              </w:rPr>
              <w:t>Translucent</w:t>
            </w:r>
          </w:p>
        </w:tc>
        <w:tc>
          <w:tcPr>
            <w:tcW w:w="6379" w:type="dxa"/>
          </w:tcPr>
          <w:p w14:paraId="476A7B85" w14:textId="77777777" w:rsidR="004C0BF7" w:rsidRPr="004C0BF7" w:rsidRDefault="004C0BF7" w:rsidP="003B7DB5">
            <w:pPr>
              <w:spacing w:line="276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4C0BF7">
              <w:rPr>
                <w:rFonts w:ascii="Twinkl Cursive Looped" w:hAnsi="Twinkl Cursive Looped" w:cs="Arial"/>
                <w:color w:val="111111"/>
                <w:sz w:val="24"/>
                <w:szCs w:val="24"/>
              </w:rPr>
              <w:t>Allowing some light, but not detailed shapes, to pass through; semi-transparent.</w:t>
            </w:r>
          </w:p>
        </w:tc>
      </w:tr>
      <w:tr w:rsidR="004C0BF7" w14:paraId="0A37BB17" w14:textId="77777777" w:rsidTr="003B7DB5">
        <w:tc>
          <w:tcPr>
            <w:tcW w:w="1809" w:type="dxa"/>
          </w:tcPr>
          <w:p w14:paraId="4612825A" w14:textId="77777777" w:rsidR="004C0BF7" w:rsidRPr="003B7DB5" w:rsidRDefault="004C0BF7" w:rsidP="003B7DB5">
            <w:pPr>
              <w:spacing w:line="276" w:lineRule="auto"/>
              <w:rPr>
                <w:rFonts w:ascii="Twinkl Cursive Looped" w:hAnsi="Twinkl Cursive Looped"/>
                <w:i/>
                <w:iCs/>
                <w:sz w:val="24"/>
                <w:szCs w:val="24"/>
              </w:rPr>
            </w:pPr>
            <w:r w:rsidRPr="003B7DB5">
              <w:rPr>
                <w:rFonts w:ascii="Twinkl Cursive Looped" w:hAnsi="Twinkl Cursive Looped"/>
                <w:i/>
                <w:iCs/>
                <w:sz w:val="24"/>
                <w:szCs w:val="24"/>
              </w:rPr>
              <w:t>Transparent</w:t>
            </w:r>
          </w:p>
        </w:tc>
        <w:tc>
          <w:tcPr>
            <w:tcW w:w="6379" w:type="dxa"/>
          </w:tcPr>
          <w:p w14:paraId="4F1F98DA" w14:textId="77777777" w:rsidR="004C0BF7" w:rsidRPr="004C0BF7" w:rsidRDefault="004C0BF7" w:rsidP="003B7DB5">
            <w:pPr>
              <w:spacing w:line="276" w:lineRule="auto"/>
              <w:rPr>
                <w:rFonts w:ascii="Twinkl Cursive Looped" w:hAnsi="Twinkl Cursive Looped"/>
                <w:sz w:val="24"/>
                <w:szCs w:val="24"/>
              </w:rPr>
            </w:pPr>
            <w:r w:rsidRPr="004C0BF7">
              <w:rPr>
                <w:rFonts w:ascii="Twinkl Cursive Looped" w:hAnsi="Twinkl Cursive Looped" w:cs="Arial"/>
                <w:color w:val="111111"/>
                <w:sz w:val="24"/>
                <w:szCs w:val="24"/>
              </w:rPr>
              <w:t>Allowing light to pass through so that objects behind can be distinctly seen</w:t>
            </w:r>
          </w:p>
        </w:tc>
      </w:tr>
    </w:tbl>
    <w:p w14:paraId="3D40C75B" w14:textId="2ED592BA" w:rsidR="00A2618F" w:rsidRPr="00645579" w:rsidRDefault="005D6843" w:rsidP="006E2722">
      <w:pPr>
        <w:spacing w:after="0"/>
        <w:rPr>
          <w:rFonts w:ascii="Twinkl Cursive Looped" w:hAnsi="Twinkl Cursive Looped"/>
          <w:sz w:val="36"/>
          <w:szCs w:val="36"/>
        </w:rPr>
      </w:pPr>
      <w:r>
        <w:rPr>
          <w:rFonts w:ascii="Twinkl Cursive Looped" w:hAnsi="Twinkl Cursive Looped"/>
          <w:b/>
          <w:sz w:val="36"/>
          <w:szCs w:val="36"/>
          <w:highlight w:val="yellow"/>
        </w:rPr>
        <w:t>Big Idea</w:t>
      </w:r>
      <w:r w:rsidR="004A3460">
        <w:rPr>
          <w:rFonts w:ascii="Twinkl Cursive Looped" w:hAnsi="Twinkl Cursive Looped"/>
          <w:b/>
          <w:sz w:val="36"/>
          <w:szCs w:val="36"/>
          <w:highlight w:val="yellow"/>
        </w:rPr>
        <w:t>s</w:t>
      </w:r>
      <w:bookmarkStart w:id="0" w:name="_GoBack"/>
      <w:bookmarkEnd w:id="0"/>
      <w:r>
        <w:rPr>
          <w:rFonts w:ascii="Twinkl Cursive Looped" w:hAnsi="Twinkl Cursive Looped"/>
          <w:b/>
          <w:sz w:val="36"/>
          <w:szCs w:val="36"/>
          <w:highlight w:val="yellow"/>
        </w:rPr>
        <w:t xml:space="preserve">- </w:t>
      </w:r>
      <w:r w:rsidR="00286570" w:rsidRPr="00645579">
        <w:rPr>
          <w:rFonts w:ascii="Twinkl Cursive Looped" w:hAnsi="Twinkl Cursive Looped"/>
          <w:b/>
          <w:sz w:val="36"/>
          <w:szCs w:val="36"/>
          <w:highlight w:val="yellow"/>
        </w:rPr>
        <w:t>Light</w:t>
      </w:r>
    </w:p>
    <w:p w14:paraId="304A8781" w14:textId="12C4200F" w:rsidR="00286570" w:rsidRPr="004C0BF7" w:rsidRDefault="00286570" w:rsidP="004C0BF7">
      <w:pPr>
        <w:spacing w:after="0" w:line="240" w:lineRule="auto"/>
        <w:rPr>
          <w:rFonts w:ascii="Twinkl Cursive Looped" w:hAnsi="Twinkl Cursive Looped"/>
          <w:sz w:val="24"/>
          <w:szCs w:val="24"/>
        </w:rPr>
      </w:pPr>
      <w:r w:rsidRPr="004C0BF7">
        <w:rPr>
          <w:rFonts w:ascii="Twinkl Cursive Looped" w:hAnsi="Twinkl Cursive Looped"/>
          <w:sz w:val="24"/>
          <w:szCs w:val="24"/>
        </w:rPr>
        <w:t>Light sources:</w:t>
      </w:r>
    </w:p>
    <w:p w14:paraId="6E20691F" w14:textId="7C66E74B" w:rsidR="00286570" w:rsidRPr="004C0BF7" w:rsidRDefault="00645579" w:rsidP="004C0BF7">
      <w:pPr>
        <w:spacing w:after="0" w:line="240" w:lineRule="auto"/>
        <w:rPr>
          <w:rFonts w:ascii="Twinkl Cursive Looped" w:hAnsi="Twinkl Cursive Looped"/>
          <w:sz w:val="24"/>
          <w:szCs w:val="24"/>
        </w:rPr>
      </w:pPr>
      <w:r w:rsidRPr="00645579">
        <w:rPr>
          <w:rFonts w:ascii="Twinkl Cursive Looped" w:hAnsi="Twinkl Cursive Loope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9CDDE6" wp14:editId="11B6C249">
                <wp:simplePos x="0" y="0"/>
                <wp:positionH relativeFrom="column">
                  <wp:posOffset>2186305</wp:posOffset>
                </wp:positionH>
                <wp:positionV relativeFrom="paragraph">
                  <wp:posOffset>26670</wp:posOffset>
                </wp:positionV>
                <wp:extent cx="1775460" cy="974090"/>
                <wp:effectExtent l="0" t="0" r="1524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FFE81" w14:textId="46954B0A" w:rsidR="004A3460" w:rsidRPr="00645579" w:rsidRDefault="004A3460" w:rsidP="003B7DB5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</w:pPr>
                            <w:r w:rsidRPr="00645579">
                              <w:rPr>
                                <w:rFonts w:ascii="Twinkl Cursive Looped" w:hAnsi="Twinkl Cursive Looped" w:cs="Segoe UI"/>
                                <w:color w:val="111111"/>
                                <w:sz w:val="18"/>
                                <w:szCs w:val="18"/>
                              </w:rPr>
                              <w:t xml:space="preserve">Sources of light are things or devices that produce </w:t>
                            </w:r>
                            <w:proofErr w:type="gramStart"/>
                            <w:r w:rsidRPr="00645579">
                              <w:rPr>
                                <w:rFonts w:ascii="Twinkl Cursive Looped" w:hAnsi="Twinkl Cursive Looped" w:cs="Segoe UI"/>
                                <w:color w:val="111111"/>
                                <w:sz w:val="18"/>
                                <w:szCs w:val="18"/>
                              </w:rPr>
                              <w:t>light,</w:t>
                            </w:r>
                            <w:proofErr w:type="gramEnd"/>
                            <w:r w:rsidRPr="00645579">
                              <w:rPr>
                                <w:rFonts w:ascii="Twinkl Cursive Looped" w:hAnsi="Twinkl Cursive Looped" w:cs="Segoe UI"/>
                                <w:color w:val="111111"/>
                                <w:sz w:val="18"/>
                                <w:szCs w:val="18"/>
                              </w:rPr>
                              <w:t xml:space="preserve"> and the two general sources are natural and artificial. The sun is Earth’s main source of natural light.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15pt;margin-top:2.1pt;width:139.8pt;height:7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">
                <v:textbox>
                  <w:txbxContent>
                    <w:p w14:paraId="0B2FFE81" w14:textId="46954B0A" w:rsidR="004A3460" w:rsidRPr="00645579" w:rsidRDefault="004A3460" w:rsidP="003B7DB5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</w:pPr>
                      <w:r w:rsidRPr="00645579">
                        <w:rPr>
                          <w:rFonts w:ascii="Twinkl Cursive Looped" w:hAnsi="Twinkl Cursive Looped" w:cs="Segoe UI"/>
                          <w:color w:val="111111"/>
                          <w:sz w:val="18"/>
                          <w:szCs w:val="18"/>
                        </w:rPr>
                        <w:t xml:space="preserve">Sources of light are things or devices that produce </w:t>
                      </w:r>
                      <w:proofErr w:type="gramStart"/>
                      <w:r w:rsidRPr="00645579">
                        <w:rPr>
                          <w:rFonts w:ascii="Twinkl Cursive Looped" w:hAnsi="Twinkl Cursive Looped" w:cs="Segoe UI"/>
                          <w:color w:val="111111"/>
                          <w:sz w:val="18"/>
                          <w:szCs w:val="18"/>
                        </w:rPr>
                        <w:t>light,</w:t>
                      </w:r>
                      <w:proofErr w:type="gramEnd"/>
                      <w:r w:rsidRPr="00645579">
                        <w:rPr>
                          <w:rFonts w:ascii="Twinkl Cursive Looped" w:hAnsi="Twinkl Cursive Looped" w:cs="Segoe UI"/>
                          <w:color w:val="111111"/>
                          <w:sz w:val="18"/>
                          <w:szCs w:val="18"/>
                        </w:rPr>
                        <w:t xml:space="preserve"> and the two general sources are natural and artificial. The sun is Earth’s main source of natural light.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6570" w:rsidRPr="004C0BF7">
        <w:rPr>
          <w:rFonts w:ascii="Twinkl Cursive Looped" w:hAnsi="Twinkl Cursive Looped"/>
          <w:noProof/>
          <w:sz w:val="24"/>
          <w:szCs w:val="24"/>
        </w:rPr>
        <w:drawing>
          <wp:inline distT="0" distB="0" distL="0" distR="0" wp14:anchorId="3BF752DC" wp14:editId="18C620ED">
            <wp:extent cx="2021205" cy="1001824"/>
            <wp:effectExtent l="0" t="0" r="0" b="8255"/>
            <wp:docPr id="2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500" cy="101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3EDF8" w14:textId="4E96F48C" w:rsidR="00286570" w:rsidRPr="004C0BF7" w:rsidRDefault="00645579" w:rsidP="004C0BF7">
      <w:pPr>
        <w:spacing w:after="0" w:line="240" w:lineRule="auto"/>
        <w:rPr>
          <w:rFonts w:ascii="Twinkl Cursive Looped" w:hAnsi="Twinkl Cursive Looped"/>
          <w:sz w:val="24"/>
          <w:szCs w:val="24"/>
        </w:rPr>
      </w:pPr>
      <w:r w:rsidRPr="00645579">
        <w:rPr>
          <w:rFonts w:ascii="Twinkl Cursive Looped" w:hAnsi="Twinkl Cursive Loope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71C00C" wp14:editId="5E2E9EAE">
                <wp:simplePos x="0" y="0"/>
                <wp:positionH relativeFrom="column">
                  <wp:posOffset>2186354</wp:posOffset>
                </wp:positionH>
                <wp:positionV relativeFrom="paragraph">
                  <wp:posOffset>173990</wp:posOffset>
                </wp:positionV>
                <wp:extent cx="1775460" cy="974090"/>
                <wp:effectExtent l="0" t="0" r="15240" b="165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0F6A0" w14:textId="442CBF68" w:rsidR="004A3460" w:rsidRPr="00645579" w:rsidRDefault="004A3460" w:rsidP="003B7DB5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</w:pPr>
                            <w:r w:rsidRPr="003B7DB5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When light from an object is reflected by a surface, it changes direction. It bounces off the surface at the same angle as it hits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2.15pt;margin-top:13.7pt;width:139.8pt;height:76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">
                <v:textbox>
                  <w:txbxContent>
                    <w:p w14:paraId="0460F6A0" w14:textId="442CBF68" w:rsidR="004A3460" w:rsidRPr="00645579" w:rsidRDefault="004A3460" w:rsidP="003B7DB5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</w:pPr>
                      <w:r w:rsidRPr="003B7DB5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When light from an object is reflected by a surface, it changes direction. It bounces off the surface at the same angle as it hits 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6570" w:rsidRPr="004C0BF7">
        <w:rPr>
          <w:rFonts w:ascii="Twinkl Cursive Looped" w:hAnsi="Twinkl Cursive Looped"/>
          <w:sz w:val="24"/>
          <w:szCs w:val="24"/>
        </w:rPr>
        <w:t>Reflective</w:t>
      </w:r>
    </w:p>
    <w:p w14:paraId="00E746A2" w14:textId="05EF7638" w:rsidR="00286570" w:rsidRPr="004C0BF7" w:rsidRDefault="00286570" w:rsidP="004C0BF7">
      <w:pPr>
        <w:spacing w:after="0" w:line="240" w:lineRule="auto"/>
        <w:rPr>
          <w:rFonts w:ascii="Twinkl Cursive Looped" w:hAnsi="Twinkl Cursive Looped"/>
          <w:sz w:val="24"/>
          <w:szCs w:val="24"/>
        </w:rPr>
      </w:pPr>
      <w:r w:rsidRPr="004C0BF7">
        <w:rPr>
          <w:rFonts w:ascii="Twinkl Cursive Looped" w:hAnsi="Twinkl Cursive Looped"/>
          <w:noProof/>
          <w:sz w:val="24"/>
          <w:szCs w:val="24"/>
        </w:rPr>
        <w:drawing>
          <wp:inline distT="0" distB="0" distL="0" distR="0" wp14:anchorId="3643FCC7" wp14:editId="7387D06C">
            <wp:extent cx="2022231" cy="916954"/>
            <wp:effectExtent l="0" t="0" r="0" b="0"/>
            <wp:docPr id="6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764" cy="92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1CEB6" w14:textId="3B1735CC" w:rsidR="00286570" w:rsidRPr="004C0BF7" w:rsidRDefault="003B7DB5" w:rsidP="004C0BF7">
      <w:pPr>
        <w:spacing w:after="0" w:line="240" w:lineRule="auto"/>
        <w:rPr>
          <w:rFonts w:ascii="Twinkl Cursive Looped" w:hAnsi="Twinkl Cursive Looped"/>
          <w:sz w:val="24"/>
          <w:szCs w:val="24"/>
        </w:rPr>
      </w:pPr>
      <w:r w:rsidRPr="00645579">
        <w:rPr>
          <w:rFonts w:ascii="Twinkl Cursive Looped" w:hAnsi="Twinkl Cursive Loope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B247E8" wp14:editId="615B8D2B">
                <wp:simplePos x="0" y="0"/>
                <wp:positionH relativeFrom="column">
                  <wp:posOffset>2186354</wp:posOffset>
                </wp:positionH>
                <wp:positionV relativeFrom="paragraph">
                  <wp:posOffset>186885</wp:posOffset>
                </wp:positionV>
                <wp:extent cx="1775460" cy="974090"/>
                <wp:effectExtent l="0" t="0" r="15240" b="1651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C23A4" w14:textId="7634ECCC" w:rsidR="004A3460" w:rsidRPr="00645579" w:rsidRDefault="004A3460" w:rsidP="003B7DB5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S</w:t>
                            </w:r>
                            <w:r w:rsidRPr="003B7DB5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hadows are formed when the light from a light source is blocked by a solid object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2.15pt;margin-top:14.7pt;width:139.8pt;height:76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">
                <v:textbox>
                  <w:txbxContent>
                    <w:p w14:paraId="4F0C23A4" w14:textId="7634ECCC" w:rsidR="004A3460" w:rsidRPr="00645579" w:rsidRDefault="004A3460" w:rsidP="003B7DB5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</w:pPr>
                      <w:r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S</w:t>
                      </w:r>
                      <w:r w:rsidRPr="003B7DB5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hadows are formed when the light from a light source is blocked by a solid object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6570" w:rsidRPr="004C0BF7">
        <w:rPr>
          <w:rFonts w:ascii="Twinkl Cursive Looped" w:hAnsi="Twinkl Cursive Looped"/>
          <w:sz w:val="24"/>
          <w:szCs w:val="24"/>
        </w:rPr>
        <w:t>Shadow</w:t>
      </w:r>
    </w:p>
    <w:p w14:paraId="5B525128" w14:textId="730C549E" w:rsidR="00286570" w:rsidRPr="004C0BF7" w:rsidRDefault="00286570" w:rsidP="004C0BF7">
      <w:pPr>
        <w:spacing w:after="0" w:line="240" w:lineRule="auto"/>
        <w:rPr>
          <w:rFonts w:ascii="Twinkl Cursive Looped" w:hAnsi="Twinkl Cursive Looped"/>
          <w:sz w:val="24"/>
          <w:szCs w:val="24"/>
        </w:rPr>
      </w:pPr>
      <w:r w:rsidRPr="004C0BF7">
        <w:rPr>
          <w:rFonts w:ascii="Twinkl Cursive Looped" w:hAnsi="Twinkl Cursive Looped"/>
          <w:noProof/>
          <w:sz w:val="24"/>
          <w:szCs w:val="24"/>
        </w:rPr>
        <w:drawing>
          <wp:inline distT="0" distB="0" distL="0" distR="0" wp14:anchorId="1C71A3A6" wp14:editId="0B8DA580">
            <wp:extent cx="2021288" cy="961293"/>
            <wp:effectExtent l="0" t="0" r="0" b="0"/>
            <wp:docPr id="5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447" cy="97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BF939" w14:textId="143FC6D1" w:rsidR="00286570" w:rsidRPr="004C0BF7" w:rsidRDefault="00286570" w:rsidP="004C0BF7">
      <w:pPr>
        <w:spacing w:after="0" w:line="240" w:lineRule="auto"/>
        <w:rPr>
          <w:rFonts w:ascii="Twinkl Cursive Looped" w:hAnsi="Twinkl Cursive Looped"/>
          <w:sz w:val="24"/>
          <w:szCs w:val="24"/>
        </w:rPr>
      </w:pPr>
      <w:r w:rsidRPr="004C0BF7">
        <w:rPr>
          <w:rFonts w:ascii="Twinkl Cursive Looped" w:hAnsi="Twinkl Cursive Looped"/>
          <w:sz w:val="24"/>
          <w:szCs w:val="24"/>
        </w:rPr>
        <w:t>How the eye works:</w:t>
      </w:r>
    </w:p>
    <w:p w14:paraId="6DBAFF9D" w14:textId="293A05DA" w:rsidR="00286570" w:rsidRPr="008B20CF" w:rsidRDefault="00286570" w:rsidP="006E2722">
      <w:pPr>
        <w:spacing w:after="0"/>
        <w:rPr>
          <w:rFonts w:ascii="Twinkl Cursive Looped" w:hAnsi="Twinkl Cursive Looped"/>
          <w:sz w:val="28"/>
          <w:szCs w:val="28"/>
        </w:rPr>
      </w:pPr>
      <w:r>
        <w:rPr>
          <w:noProof/>
        </w:rPr>
        <w:drawing>
          <wp:inline distT="0" distB="0" distL="0" distR="0" wp14:anchorId="45C1CC5E" wp14:editId="20C35A6B">
            <wp:extent cx="2129550" cy="1617907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4" cy="162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570">
        <w:rPr>
          <w:noProof/>
        </w:rPr>
        <w:t xml:space="preserve"> </w:t>
      </w:r>
      <w:r>
        <w:rPr>
          <w:noProof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4F0051D1" wp14:editId="0803A5E4">
            <wp:extent cx="3322808" cy="158652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3189" cy="16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6570" w:rsidRPr="008B20CF" w:rsidSect="00A261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8F"/>
    <w:rsid w:val="00095F88"/>
    <w:rsid w:val="000F160A"/>
    <w:rsid w:val="001B02A7"/>
    <w:rsid w:val="00286570"/>
    <w:rsid w:val="003B7DB5"/>
    <w:rsid w:val="004A3460"/>
    <w:rsid w:val="004A7BEB"/>
    <w:rsid w:val="004C0BF7"/>
    <w:rsid w:val="005D6843"/>
    <w:rsid w:val="00645579"/>
    <w:rsid w:val="0066518E"/>
    <w:rsid w:val="0068752F"/>
    <w:rsid w:val="006E2722"/>
    <w:rsid w:val="006E4693"/>
    <w:rsid w:val="007B1CD2"/>
    <w:rsid w:val="007F20DE"/>
    <w:rsid w:val="008B20CF"/>
    <w:rsid w:val="009E590F"/>
    <w:rsid w:val="00A03C9F"/>
    <w:rsid w:val="00A2618F"/>
    <w:rsid w:val="00AA713D"/>
    <w:rsid w:val="00BB286B"/>
    <w:rsid w:val="00E769F8"/>
    <w:rsid w:val="00F1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4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2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2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6E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2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2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6E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B9199366-4FCA-47BB-9F0F-22CC0E589A93}"/>
</file>

<file path=customXml/itemProps2.xml><?xml version="1.0" encoding="utf-8"?>
<ds:datastoreItem xmlns:ds="http://schemas.openxmlformats.org/officeDocument/2006/customXml" ds:itemID="{8B201055-31ED-41A4-B8B9-A83C4258951D}"/>
</file>

<file path=customXml/itemProps3.xml><?xml version="1.0" encoding="utf-8"?>
<ds:datastoreItem xmlns:ds="http://schemas.openxmlformats.org/officeDocument/2006/customXml" ds:itemID="{6021D5FD-42C8-4FD0-854F-04B34F5A7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cp:lastPrinted>2019-09-04T11:36:00Z</cp:lastPrinted>
  <dcterms:created xsi:type="dcterms:W3CDTF">2019-08-14T13:14:00Z</dcterms:created>
  <dcterms:modified xsi:type="dcterms:W3CDTF">2019-09-05T13:06:00Z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