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text" w:horzAnchor="margin" w:tblpY="861"/>
        <w:tblW w:w="0" w:type="auto"/>
        <w:tblLook w:val="04A0" w:firstRow="1" w:lastRow="0" w:firstColumn="1" w:lastColumn="0" w:noHBand="0" w:noVBand="1"/>
      </w:tblPr>
      <w:tblGrid>
        <w:gridCol w:w="2204"/>
        <w:gridCol w:w="4595"/>
      </w:tblGrid>
      <w:tr w:rsidR="003448A7" w:rsidRPr="00E3307B" w14:paraId="52865BDA" w14:textId="77777777" w:rsidTr="00834DB2">
        <w:trPr>
          <w:trHeight w:val="2091"/>
        </w:trPr>
        <w:tc>
          <w:tcPr>
            <w:tcW w:w="2204" w:type="dxa"/>
          </w:tcPr>
          <w:p w14:paraId="066F24F2" w14:textId="356A03A6" w:rsidR="003448A7" w:rsidRPr="00E3307B" w:rsidRDefault="00834DB2" w:rsidP="003448A7">
            <w:pPr>
              <w:rPr>
                <w:rFonts w:ascii="Twinkl Cursive Looped" w:hAnsi="Twinkl Cursive Looped"/>
                <w:b/>
                <w:color w:val="FF0000"/>
                <w:sz w:val="28"/>
                <w:szCs w:val="28"/>
              </w:rPr>
            </w:pPr>
            <w:r>
              <w:rPr>
                <w:noProof/>
              </w:rPr>
              <w:drawing>
                <wp:anchor distT="0" distB="0" distL="114300" distR="114300" simplePos="0" relativeHeight="251670528" behindDoc="1" locked="0" layoutInCell="1" allowOverlap="1" wp14:anchorId="00208428" wp14:editId="4EF766DF">
                  <wp:simplePos x="0" y="0"/>
                  <wp:positionH relativeFrom="column">
                    <wp:posOffset>-802420</wp:posOffset>
                  </wp:positionH>
                  <wp:positionV relativeFrom="paragraph">
                    <wp:posOffset>-1087197</wp:posOffset>
                  </wp:positionV>
                  <wp:extent cx="5648770" cy="3797910"/>
                  <wp:effectExtent l="0" t="0" r="0" b="0"/>
                  <wp:wrapNone/>
                  <wp:docPr id="12057439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5743982" name=""/>
                          <pic:cNvPicPr/>
                        </pic:nvPicPr>
                        <pic:blipFill>
                          <a:blip r:embed="rId8">
                            <a:alphaModFix amt="35000"/>
                            <a:extLst>
                              <a:ext uri="{28A0092B-C50C-407E-A947-70E740481C1C}">
                                <a14:useLocalDpi xmlns:a14="http://schemas.microsoft.com/office/drawing/2010/main" val="0"/>
                              </a:ext>
                            </a:extLst>
                          </a:blip>
                          <a:stretch>
                            <a:fillRect/>
                          </a:stretch>
                        </pic:blipFill>
                        <pic:spPr>
                          <a:xfrm>
                            <a:off x="0" y="0"/>
                            <a:ext cx="5708062" cy="3837774"/>
                          </a:xfrm>
                          <a:prstGeom prst="rect">
                            <a:avLst/>
                          </a:prstGeom>
                        </pic:spPr>
                      </pic:pic>
                    </a:graphicData>
                  </a:graphic>
                  <wp14:sizeRelH relativeFrom="page">
                    <wp14:pctWidth>0</wp14:pctWidth>
                  </wp14:sizeRelH>
                  <wp14:sizeRelV relativeFrom="page">
                    <wp14:pctHeight>0</wp14:pctHeight>
                  </wp14:sizeRelV>
                </wp:anchor>
              </w:drawing>
            </w:r>
            <w:r w:rsidR="003448A7" w:rsidRPr="00E3307B">
              <w:rPr>
                <w:rFonts w:ascii="Twinkl Cursive Looped" w:hAnsi="Twinkl Cursive Looped"/>
                <w:b/>
                <w:color w:val="FF0000"/>
                <w:sz w:val="28"/>
                <w:szCs w:val="28"/>
              </w:rPr>
              <w:t>Old Testament</w:t>
            </w:r>
          </w:p>
          <w:p w14:paraId="70E90A7D" w14:textId="54220DFF" w:rsidR="003448A7" w:rsidRPr="00E3307B" w:rsidRDefault="003448A7" w:rsidP="003448A7">
            <w:pPr>
              <w:rPr>
                <w:rFonts w:ascii="Twinkl Cursive Looped" w:hAnsi="Twinkl Cursive Looped"/>
                <w:b/>
                <w:sz w:val="28"/>
                <w:szCs w:val="28"/>
              </w:rPr>
            </w:pPr>
          </w:p>
        </w:tc>
        <w:tc>
          <w:tcPr>
            <w:tcW w:w="4595" w:type="dxa"/>
          </w:tcPr>
          <w:p w14:paraId="37444E8E" w14:textId="25F9A64D" w:rsidR="003448A7" w:rsidRPr="00E3307B" w:rsidRDefault="003448A7" w:rsidP="003448A7">
            <w:pPr>
              <w:rPr>
                <w:rFonts w:ascii="Twinkl Cursive Looped" w:hAnsi="Twinkl Cursive Looped"/>
                <w:b/>
                <w:sz w:val="28"/>
                <w:szCs w:val="28"/>
              </w:rPr>
            </w:pPr>
            <w:r w:rsidRPr="00E3307B">
              <w:rPr>
                <w:rFonts w:ascii="Twinkl Cursive Looped" w:hAnsi="Twinkl Cursive Looped"/>
                <w:sz w:val="28"/>
                <w:szCs w:val="28"/>
              </w:rPr>
              <w:t>The Old Testament contains stories and writings from before the birth of Jesus. The first five books of the Old Testament (the books of Moses) are also sacred texts to Jewish people.</w:t>
            </w:r>
          </w:p>
        </w:tc>
      </w:tr>
      <w:tr w:rsidR="003448A7" w:rsidRPr="00E3307B" w14:paraId="49A26358" w14:textId="77777777" w:rsidTr="00834DB2">
        <w:trPr>
          <w:trHeight w:val="1756"/>
        </w:trPr>
        <w:tc>
          <w:tcPr>
            <w:tcW w:w="2204" w:type="dxa"/>
          </w:tcPr>
          <w:p w14:paraId="077E91DD" w14:textId="6C30DF61" w:rsidR="003448A7" w:rsidRPr="00E3307B" w:rsidRDefault="003448A7" w:rsidP="003448A7">
            <w:pPr>
              <w:rPr>
                <w:rFonts w:ascii="Twinkl Cursive Looped" w:hAnsi="Twinkl Cursive Looped"/>
                <w:b/>
                <w:color w:val="FF0000"/>
                <w:sz w:val="28"/>
                <w:szCs w:val="28"/>
              </w:rPr>
            </w:pPr>
            <w:r w:rsidRPr="00E3307B">
              <w:rPr>
                <w:rFonts w:ascii="Twinkl Cursive Looped" w:hAnsi="Twinkl Cursive Looped"/>
                <w:b/>
                <w:color w:val="FF0000"/>
                <w:sz w:val="28"/>
                <w:szCs w:val="28"/>
              </w:rPr>
              <w:t>New Testament</w:t>
            </w:r>
          </w:p>
          <w:p w14:paraId="1DAE92B2" w14:textId="77777777" w:rsidR="003448A7" w:rsidRPr="00E3307B" w:rsidRDefault="003448A7" w:rsidP="003448A7">
            <w:pPr>
              <w:rPr>
                <w:rFonts w:ascii="Twinkl Cursive Looped" w:hAnsi="Twinkl Cursive Looped"/>
                <w:b/>
                <w:sz w:val="28"/>
                <w:szCs w:val="28"/>
              </w:rPr>
            </w:pPr>
          </w:p>
          <w:p w14:paraId="4D3E6E1C" w14:textId="77777777" w:rsidR="003448A7" w:rsidRPr="00E3307B" w:rsidRDefault="003448A7" w:rsidP="003448A7">
            <w:pPr>
              <w:rPr>
                <w:rFonts w:ascii="Twinkl Cursive Looped" w:hAnsi="Twinkl Cursive Looped"/>
                <w:b/>
                <w:sz w:val="28"/>
                <w:szCs w:val="28"/>
              </w:rPr>
            </w:pPr>
          </w:p>
        </w:tc>
        <w:tc>
          <w:tcPr>
            <w:tcW w:w="4595" w:type="dxa"/>
          </w:tcPr>
          <w:p w14:paraId="6F1311E5" w14:textId="5F2023AA" w:rsidR="003448A7" w:rsidRPr="00E3307B" w:rsidRDefault="003448A7" w:rsidP="003448A7">
            <w:pPr>
              <w:rPr>
                <w:rFonts w:ascii="Twinkl Cursive Looped" w:hAnsi="Twinkl Cursive Looped"/>
                <w:b/>
                <w:sz w:val="28"/>
                <w:szCs w:val="28"/>
              </w:rPr>
            </w:pPr>
            <w:r w:rsidRPr="00E3307B">
              <w:rPr>
                <w:rFonts w:ascii="Twinkl Cursive Looped" w:hAnsi="Twinkl Cursive Looped"/>
                <w:sz w:val="28"/>
                <w:szCs w:val="28"/>
              </w:rPr>
              <w:t>The New Testament is about the life and teachings of Jesus and his followers. The final book in the Bible is a prophecy about how Jesus will return one day.</w:t>
            </w:r>
          </w:p>
        </w:tc>
      </w:tr>
    </w:tbl>
    <w:tbl>
      <w:tblPr>
        <w:tblStyle w:val="TableGrid"/>
        <w:tblpPr w:leftFromText="180" w:rightFromText="180" w:vertAnchor="page" w:horzAnchor="margin" w:tblpXSpec="right" w:tblpY="701"/>
        <w:tblW w:w="0" w:type="auto"/>
        <w:shd w:val="clear" w:color="auto" w:fill="FDE9D9" w:themeFill="accent6" w:themeFillTint="33"/>
        <w:tblLook w:val="04A0" w:firstRow="1" w:lastRow="0" w:firstColumn="1" w:lastColumn="0" w:noHBand="0" w:noVBand="1"/>
      </w:tblPr>
      <w:tblGrid>
        <w:gridCol w:w="1809"/>
        <w:gridCol w:w="6691"/>
      </w:tblGrid>
      <w:tr w:rsidR="000B1254" w:rsidRPr="00E3307B" w14:paraId="59A50F46" w14:textId="77777777" w:rsidTr="000B1254">
        <w:tc>
          <w:tcPr>
            <w:tcW w:w="1809" w:type="dxa"/>
            <w:shd w:val="clear" w:color="auto" w:fill="FDE9D9" w:themeFill="accent6" w:themeFillTint="33"/>
          </w:tcPr>
          <w:p w14:paraId="61D6E029" w14:textId="77777777" w:rsidR="000B1254" w:rsidRPr="00E3307B" w:rsidRDefault="000B1254" w:rsidP="000B1254">
            <w:pPr>
              <w:rPr>
                <w:rFonts w:ascii="Twinkl Cursive Looped" w:hAnsi="Twinkl Cursive Looped"/>
                <w:b/>
                <w:bCs/>
                <w:sz w:val="32"/>
                <w:szCs w:val="32"/>
              </w:rPr>
            </w:pPr>
            <w:r w:rsidRPr="00E3307B">
              <w:rPr>
                <w:rFonts w:ascii="Twinkl Cursive Looped" w:hAnsi="Twinkl Cursive Looped"/>
                <w:b/>
                <w:bCs/>
                <w:sz w:val="32"/>
                <w:szCs w:val="32"/>
              </w:rPr>
              <w:t>Key vocabulary</w:t>
            </w:r>
          </w:p>
        </w:tc>
        <w:tc>
          <w:tcPr>
            <w:tcW w:w="6691" w:type="dxa"/>
            <w:shd w:val="clear" w:color="auto" w:fill="FDE9D9" w:themeFill="accent6" w:themeFillTint="33"/>
          </w:tcPr>
          <w:p w14:paraId="0B626ABA" w14:textId="51090209" w:rsidR="000B1254" w:rsidRPr="00E3307B" w:rsidRDefault="000B1254" w:rsidP="000B1254">
            <w:pPr>
              <w:rPr>
                <w:rFonts w:ascii="Twinkl Cursive Looped" w:hAnsi="Twinkl Cursive Looped"/>
                <w:b/>
                <w:bCs/>
                <w:sz w:val="32"/>
                <w:szCs w:val="32"/>
              </w:rPr>
            </w:pPr>
            <w:r w:rsidRPr="00E3307B">
              <w:rPr>
                <w:rFonts w:ascii="Twinkl Cursive Looped" w:hAnsi="Twinkl Cursive Looped"/>
                <w:b/>
                <w:bCs/>
                <w:sz w:val="32"/>
                <w:szCs w:val="32"/>
              </w:rPr>
              <w:t>Definition</w:t>
            </w:r>
          </w:p>
        </w:tc>
      </w:tr>
      <w:tr w:rsidR="000B1254" w:rsidRPr="00E3307B" w14:paraId="79C7E538" w14:textId="77777777" w:rsidTr="000B1254">
        <w:tc>
          <w:tcPr>
            <w:tcW w:w="1809" w:type="dxa"/>
            <w:shd w:val="clear" w:color="auto" w:fill="FDE9D9" w:themeFill="accent6" w:themeFillTint="33"/>
          </w:tcPr>
          <w:p w14:paraId="2C47E8FE" w14:textId="77777777" w:rsidR="000B1254" w:rsidRPr="00E3307B" w:rsidRDefault="000B1254" w:rsidP="000B1254">
            <w:pPr>
              <w:rPr>
                <w:rFonts w:ascii="Twinkl Cursive Looped" w:hAnsi="Twinkl Cursive Looped"/>
                <w:color w:val="FF0000"/>
                <w:sz w:val="32"/>
                <w:szCs w:val="32"/>
              </w:rPr>
            </w:pPr>
            <w:r w:rsidRPr="00E3307B">
              <w:rPr>
                <w:rFonts w:ascii="Twinkl Cursive Looped" w:hAnsi="Twinkl Cursive Looped"/>
                <w:color w:val="FF0000"/>
                <w:sz w:val="32"/>
                <w:szCs w:val="32"/>
              </w:rPr>
              <w:t xml:space="preserve">sacred </w:t>
            </w:r>
          </w:p>
        </w:tc>
        <w:tc>
          <w:tcPr>
            <w:tcW w:w="6691" w:type="dxa"/>
            <w:shd w:val="clear" w:color="auto" w:fill="FDE9D9" w:themeFill="accent6" w:themeFillTint="33"/>
          </w:tcPr>
          <w:p w14:paraId="5DC215B7" w14:textId="77777777" w:rsidR="000B1254" w:rsidRPr="00E3307B" w:rsidRDefault="000B1254" w:rsidP="000B1254">
            <w:pPr>
              <w:rPr>
                <w:rFonts w:ascii="Twinkl Cursive Looped" w:hAnsi="Twinkl Cursive Looped"/>
                <w:sz w:val="32"/>
                <w:szCs w:val="32"/>
              </w:rPr>
            </w:pPr>
            <w:r w:rsidRPr="00E3307B">
              <w:rPr>
                <w:rFonts w:ascii="Twinkl Cursive Looped" w:hAnsi="Twinkl Cursive Looped"/>
                <w:sz w:val="32"/>
                <w:szCs w:val="32"/>
              </w:rPr>
              <w:t>Very holy and special.</w:t>
            </w:r>
          </w:p>
        </w:tc>
      </w:tr>
      <w:tr w:rsidR="000B1254" w:rsidRPr="00E3307B" w14:paraId="080FCA45" w14:textId="77777777" w:rsidTr="000B1254">
        <w:tc>
          <w:tcPr>
            <w:tcW w:w="1809" w:type="dxa"/>
            <w:shd w:val="clear" w:color="auto" w:fill="FDE9D9" w:themeFill="accent6" w:themeFillTint="33"/>
          </w:tcPr>
          <w:p w14:paraId="04B18A16" w14:textId="77777777" w:rsidR="000B1254" w:rsidRPr="00E3307B" w:rsidRDefault="000B1254" w:rsidP="000B1254">
            <w:pPr>
              <w:rPr>
                <w:rFonts w:ascii="Twinkl Cursive Looped" w:hAnsi="Twinkl Cursive Looped"/>
                <w:color w:val="FF0000"/>
                <w:sz w:val="32"/>
                <w:szCs w:val="32"/>
              </w:rPr>
            </w:pPr>
            <w:r w:rsidRPr="00E3307B">
              <w:rPr>
                <w:rFonts w:ascii="Twinkl Cursive Looped" w:hAnsi="Twinkl Cursive Looped"/>
                <w:color w:val="FF0000"/>
                <w:sz w:val="32"/>
                <w:szCs w:val="32"/>
              </w:rPr>
              <w:t xml:space="preserve">Christians </w:t>
            </w:r>
          </w:p>
        </w:tc>
        <w:tc>
          <w:tcPr>
            <w:tcW w:w="6691" w:type="dxa"/>
            <w:shd w:val="clear" w:color="auto" w:fill="FDE9D9" w:themeFill="accent6" w:themeFillTint="33"/>
          </w:tcPr>
          <w:p w14:paraId="2A0B2178" w14:textId="77777777" w:rsidR="000B1254" w:rsidRPr="00E3307B" w:rsidRDefault="000B1254" w:rsidP="000B1254">
            <w:pPr>
              <w:rPr>
                <w:rFonts w:ascii="Twinkl Cursive Looped" w:hAnsi="Twinkl Cursive Looped"/>
                <w:sz w:val="32"/>
                <w:szCs w:val="32"/>
              </w:rPr>
            </w:pPr>
            <w:r w:rsidRPr="00E3307B">
              <w:rPr>
                <w:rFonts w:ascii="Twinkl Cursive Looped" w:hAnsi="Twinkl Cursive Looped"/>
                <w:sz w:val="32"/>
                <w:szCs w:val="32"/>
              </w:rPr>
              <w:t>People who follow the religion of Christianity.</w:t>
            </w:r>
          </w:p>
        </w:tc>
      </w:tr>
      <w:tr w:rsidR="000B1254" w:rsidRPr="00E3307B" w14:paraId="18E1E9AB" w14:textId="77777777" w:rsidTr="000B1254">
        <w:tc>
          <w:tcPr>
            <w:tcW w:w="1809" w:type="dxa"/>
            <w:shd w:val="clear" w:color="auto" w:fill="FDE9D9" w:themeFill="accent6" w:themeFillTint="33"/>
          </w:tcPr>
          <w:p w14:paraId="60CF6C17" w14:textId="77777777" w:rsidR="000B1254" w:rsidRPr="00E3307B" w:rsidRDefault="000B1254" w:rsidP="000B1254">
            <w:pPr>
              <w:rPr>
                <w:rFonts w:ascii="Twinkl Cursive Looped" w:hAnsi="Twinkl Cursive Looped"/>
                <w:color w:val="FF0000"/>
                <w:sz w:val="32"/>
                <w:szCs w:val="32"/>
              </w:rPr>
            </w:pPr>
            <w:r w:rsidRPr="00E3307B">
              <w:rPr>
                <w:rFonts w:ascii="Twinkl Cursive Looped" w:hAnsi="Twinkl Cursive Looped"/>
                <w:color w:val="FF0000"/>
                <w:sz w:val="32"/>
                <w:szCs w:val="32"/>
              </w:rPr>
              <w:t>revelation</w:t>
            </w:r>
          </w:p>
        </w:tc>
        <w:tc>
          <w:tcPr>
            <w:tcW w:w="6691" w:type="dxa"/>
            <w:shd w:val="clear" w:color="auto" w:fill="FDE9D9" w:themeFill="accent6" w:themeFillTint="33"/>
          </w:tcPr>
          <w:p w14:paraId="1072A2F2" w14:textId="77777777" w:rsidR="000B1254" w:rsidRPr="00E3307B" w:rsidRDefault="000B1254" w:rsidP="000B1254">
            <w:pPr>
              <w:rPr>
                <w:rFonts w:ascii="Twinkl Cursive Looped" w:hAnsi="Twinkl Cursive Looped"/>
                <w:sz w:val="32"/>
                <w:szCs w:val="32"/>
              </w:rPr>
            </w:pPr>
            <w:r w:rsidRPr="00E3307B">
              <w:rPr>
                <w:rFonts w:ascii="Twinkl Cursive Looped" w:hAnsi="Twinkl Cursive Looped"/>
                <w:sz w:val="32"/>
                <w:szCs w:val="32"/>
              </w:rPr>
              <w:t>The Christian belief that God reveals himself to people through words or actions.</w:t>
            </w:r>
          </w:p>
        </w:tc>
      </w:tr>
      <w:tr w:rsidR="000B1254" w:rsidRPr="00E3307B" w14:paraId="302DF440" w14:textId="77777777" w:rsidTr="000B1254">
        <w:tc>
          <w:tcPr>
            <w:tcW w:w="1809" w:type="dxa"/>
            <w:shd w:val="clear" w:color="auto" w:fill="FDE9D9" w:themeFill="accent6" w:themeFillTint="33"/>
          </w:tcPr>
          <w:p w14:paraId="2DCE111A" w14:textId="77777777" w:rsidR="000B1254" w:rsidRPr="00E3307B" w:rsidRDefault="000B1254" w:rsidP="000B1254">
            <w:pPr>
              <w:rPr>
                <w:rFonts w:ascii="Twinkl Cursive Looped" w:hAnsi="Twinkl Cursive Looped"/>
                <w:color w:val="FF0000"/>
                <w:sz w:val="32"/>
                <w:szCs w:val="32"/>
              </w:rPr>
            </w:pPr>
            <w:r w:rsidRPr="00E3307B">
              <w:rPr>
                <w:rFonts w:ascii="Twinkl Cursive Looped" w:hAnsi="Twinkl Cursive Looped"/>
                <w:color w:val="FF0000"/>
                <w:sz w:val="32"/>
                <w:szCs w:val="32"/>
              </w:rPr>
              <w:t xml:space="preserve">Bible </w:t>
            </w:r>
          </w:p>
        </w:tc>
        <w:tc>
          <w:tcPr>
            <w:tcW w:w="6691" w:type="dxa"/>
            <w:shd w:val="clear" w:color="auto" w:fill="FDE9D9" w:themeFill="accent6" w:themeFillTint="33"/>
          </w:tcPr>
          <w:p w14:paraId="5572CCF7" w14:textId="77777777" w:rsidR="000B1254" w:rsidRPr="00E3307B" w:rsidRDefault="000B1254" w:rsidP="000B1254">
            <w:pPr>
              <w:rPr>
                <w:rFonts w:ascii="Twinkl Cursive Looped" w:hAnsi="Twinkl Cursive Looped"/>
                <w:sz w:val="32"/>
                <w:szCs w:val="32"/>
              </w:rPr>
            </w:pPr>
            <w:r w:rsidRPr="00E3307B">
              <w:rPr>
                <w:rFonts w:ascii="Twinkl Cursive Looped" w:hAnsi="Twinkl Cursive Looped"/>
                <w:sz w:val="32"/>
                <w:szCs w:val="32"/>
              </w:rPr>
              <w:t>The holy book followed by Christians</w:t>
            </w:r>
          </w:p>
        </w:tc>
      </w:tr>
      <w:tr w:rsidR="000B1254" w:rsidRPr="00E3307B" w14:paraId="5338ED34" w14:textId="77777777" w:rsidTr="000B1254">
        <w:tc>
          <w:tcPr>
            <w:tcW w:w="1809" w:type="dxa"/>
            <w:shd w:val="clear" w:color="auto" w:fill="FDE9D9" w:themeFill="accent6" w:themeFillTint="33"/>
          </w:tcPr>
          <w:p w14:paraId="6E0010E4" w14:textId="77777777" w:rsidR="000B1254" w:rsidRPr="00E3307B" w:rsidRDefault="000B1254" w:rsidP="000B1254">
            <w:pPr>
              <w:rPr>
                <w:rFonts w:ascii="Twinkl Cursive Looped" w:hAnsi="Twinkl Cursive Looped"/>
                <w:color w:val="FF0000"/>
                <w:sz w:val="32"/>
                <w:szCs w:val="32"/>
              </w:rPr>
            </w:pPr>
            <w:r w:rsidRPr="00E3307B">
              <w:rPr>
                <w:rFonts w:ascii="Twinkl Cursive Looped" w:hAnsi="Twinkl Cursive Looped"/>
                <w:color w:val="FF0000"/>
                <w:sz w:val="32"/>
                <w:szCs w:val="32"/>
              </w:rPr>
              <w:t>psalms</w:t>
            </w:r>
          </w:p>
        </w:tc>
        <w:tc>
          <w:tcPr>
            <w:tcW w:w="6691" w:type="dxa"/>
            <w:shd w:val="clear" w:color="auto" w:fill="FDE9D9" w:themeFill="accent6" w:themeFillTint="33"/>
          </w:tcPr>
          <w:p w14:paraId="1394EC46" w14:textId="77777777" w:rsidR="000B1254" w:rsidRPr="00E3307B" w:rsidRDefault="000B1254" w:rsidP="000B1254">
            <w:pPr>
              <w:rPr>
                <w:rFonts w:ascii="Twinkl Cursive Looped" w:hAnsi="Twinkl Cursive Looped"/>
                <w:sz w:val="32"/>
                <w:szCs w:val="32"/>
              </w:rPr>
            </w:pPr>
            <w:r w:rsidRPr="00E3307B">
              <w:rPr>
                <w:rFonts w:ascii="Twinkl Cursive Looped" w:hAnsi="Twinkl Cursive Looped"/>
                <w:sz w:val="32"/>
                <w:szCs w:val="32"/>
              </w:rPr>
              <w:t>Poems and songs recorded in the Bible.</w:t>
            </w:r>
          </w:p>
        </w:tc>
      </w:tr>
      <w:tr w:rsidR="000B1254" w:rsidRPr="00E3307B" w14:paraId="1FC85CF2" w14:textId="77777777" w:rsidTr="000B1254">
        <w:tc>
          <w:tcPr>
            <w:tcW w:w="1809" w:type="dxa"/>
            <w:shd w:val="clear" w:color="auto" w:fill="FDE9D9" w:themeFill="accent6" w:themeFillTint="33"/>
          </w:tcPr>
          <w:p w14:paraId="49F0D16F" w14:textId="77777777" w:rsidR="000B1254" w:rsidRPr="00E3307B" w:rsidRDefault="000B1254" w:rsidP="000B1254">
            <w:pPr>
              <w:rPr>
                <w:rFonts w:ascii="Twinkl Cursive Looped" w:hAnsi="Twinkl Cursive Looped"/>
                <w:color w:val="FF0000"/>
                <w:sz w:val="32"/>
                <w:szCs w:val="32"/>
              </w:rPr>
            </w:pPr>
            <w:r w:rsidRPr="00E3307B">
              <w:rPr>
                <w:rFonts w:ascii="Twinkl Cursive Looped" w:hAnsi="Twinkl Cursive Looped"/>
                <w:color w:val="FF0000"/>
                <w:sz w:val="32"/>
                <w:szCs w:val="32"/>
              </w:rPr>
              <w:t>parables</w:t>
            </w:r>
          </w:p>
        </w:tc>
        <w:tc>
          <w:tcPr>
            <w:tcW w:w="6691" w:type="dxa"/>
            <w:shd w:val="clear" w:color="auto" w:fill="FDE9D9" w:themeFill="accent6" w:themeFillTint="33"/>
          </w:tcPr>
          <w:p w14:paraId="369F7E98" w14:textId="77777777" w:rsidR="000B1254" w:rsidRPr="00E3307B" w:rsidRDefault="000B1254" w:rsidP="000B1254">
            <w:pPr>
              <w:rPr>
                <w:rFonts w:ascii="Twinkl Cursive Looped" w:hAnsi="Twinkl Cursive Looped"/>
                <w:sz w:val="32"/>
                <w:szCs w:val="32"/>
              </w:rPr>
            </w:pPr>
            <w:r w:rsidRPr="00E3307B">
              <w:rPr>
                <w:rFonts w:ascii="Twinkl Cursive Looped" w:hAnsi="Twinkl Cursive Looped"/>
                <w:sz w:val="32"/>
                <w:szCs w:val="32"/>
              </w:rPr>
              <w:t>A story told by Jesus, to teach a particular lesson.</w:t>
            </w:r>
          </w:p>
        </w:tc>
      </w:tr>
      <w:tr w:rsidR="000B1254" w:rsidRPr="00E3307B" w14:paraId="6DB9AB84" w14:textId="77777777" w:rsidTr="000B1254">
        <w:tc>
          <w:tcPr>
            <w:tcW w:w="1809" w:type="dxa"/>
            <w:shd w:val="clear" w:color="auto" w:fill="FDE9D9" w:themeFill="accent6" w:themeFillTint="33"/>
          </w:tcPr>
          <w:p w14:paraId="64A26D94" w14:textId="77777777" w:rsidR="000B1254" w:rsidRPr="00E3307B" w:rsidRDefault="000B1254" w:rsidP="000B1254">
            <w:pPr>
              <w:rPr>
                <w:rFonts w:ascii="Twinkl Cursive Looped" w:hAnsi="Twinkl Cursive Looped"/>
                <w:color w:val="FF0000"/>
                <w:sz w:val="32"/>
                <w:szCs w:val="32"/>
              </w:rPr>
            </w:pPr>
            <w:r w:rsidRPr="00E3307B">
              <w:rPr>
                <w:rFonts w:ascii="Twinkl Cursive Looped" w:hAnsi="Twinkl Cursive Looped"/>
                <w:color w:val="FF0000"/>
                <w:sz w:val="32"/>
                <w:szCs w:val="32"/>
              </w:rPr>
              <w:t>proverbs</w:t>
            </w:r>
          </w:p>
        </w:tc>
        <w:tc>
          <w:tcPr>
            <w:tcW w:w="6691" w:type="dxa"/>
            <w:shd w:val="clear" w:color="auto" w:fill="FDE9D9" w:themeFill="accent6" w:themeFillTint="33"/>
          </w:tcPr>
          <w:p w14:paraId="4652B369" w14:textId="77777777" w:rsidR="000B1254" w:rsidRPr="00E3307B" w:rsidRDefault="000B1254" w:rsidP="000B1254">
            <w:pPr>
              <w:rPr>
                <w:rFonts w:ascii="Twinkl Cursive Looped" w:hAnsi="Twinkl Cursive Looped"/>
                <w:sz w:val="32"/>
                <w:szCs w:val="32"/>
              </w:rPr>
            </w:pPr>
            <w:r w:rsidRPr="00E3307B">
              <w:rPr>
                <w:rFonts w:ascii="Twinkl Cursive Looped" w:hAnsi="Twinkl Cursive Looped"/>
                <w:sz w:val="32"/>
                <w:szCs w:val="32"/>
              </w:rPr>
              <w:t>Wise sayings recorded in the Bible.</w:t>
            </w:r>
          </w:p>
        </w:tc>
      </w:tr>
    </w:tbl>
    <w:p w14:paraId="15E19482" w14:textId="4D81DE2B" w:rsidR="006D6A20" w:rsidRPr="005813F1" w:rsidRDefault="00CA70A3" w:rsidP="006D6A20">
      <w:pPr>
        <w:spacing w:line="240" w:lineRule="auto"/>
        <w:rPr>
          <w:rFonts w:ascii="Twinkl Cursive Looped" w:eastAsia="Times New Roman" w:hAnsi="Twinkl Cursive Looped" w:cs="Arial"/>
          <w:b/>
          <w:bCs/>
          <w:color w:val="984806" w:themeColor="accent6" w:themeShade="80"/>
          <w:sz w:val="34"/>
          <w:szCs w:val="34"/>
        </w:rPr>
      </w:pPr>
      <w:r>
        <w:rPr>
          <w:noProof/>
        </w:rPr>
        <mc:AlternateContent>
          <mc:Choice Requires="wps">
            <w:drawing>
              <wp:anchor distT="0" distB="0" distL="114300" distR="114300" simplePos="0" relativeHeight="251668480" behindDoc="0" locked="0" layoutInCell="1" allowOverlap="1" wp14:anchorId="7E10FFB0" wp14:editId="0A26F4F3">
                <wp:simplePos x="0" y="0"/>
                <wp:positionH relativeFrom="margin">
                  <wp:posOffset>8595561</wp:posOffset>
                </wp:positionH>
                <wp:positionV relativeFrom="paragraph">
                  <wp:posOffset>-172086</wp:posOffset>
                </wp:positionV>
                <wp:extent cx="1828800" cy="1828800"/>
                <wp:effectExtent l="38100" t="209550" r="46990" b="220980"/>
                <wp:wrapNone/>
                <wp:docPr id="1960016880" name="Text Box 1"/>
                <wp:cNvGraphicFramePr/>
                <a:graphic xmlns:a="http://schemas.openxmlformats.org/drawingml/2006/main">
                  <a:graphicData uri="http://schemas.microsoft.com/office/word/2010/wordprocessingShape">
                    <wps:wsp>
                      <wps:cNvSpPr txBox="1"/>
                      <wps:spPr>
                        <a:xfrm rot="1073657">
                          <a:off x="0" y="0"/>
                          <a:ext cx="1828800" cy="1828800"/>
                        </a:xfrm>
                        <a:prstGeom prst="rect">
                          <a:avLst/>
                        </a:prstGeom>
                        <a:solidFill>
                          <a:srgbClr val="FFC000"/>
                        </a:solidFill>
                        <a:ln>
                          <a:noFill/>
                        </a:ln>
                      </wps:spPr>
                      <wps:txbx>
                        <w:txbxContent>
                          <w:p w14:paraId="6AC16A2A" w14:textId="5890985F" w:rsidR="00CA70A3" w:rsidRPr="00CA70A3" w:rsidRDefault="00CA70A3" w:rsidP="00CA70A3">
                            <w:pPr>
                              <w:spacing w:after="0" w:line="240" w:lineRule="auto"/>
                              <w:jc w:val="center"/>
                              <w:rPr>
                                <w:rFonts w:ascii="Twinkl Cursive Looped" w:hAnsi="Twinkl Cursive Looped"/>
                                <w:color w:val="000000" w:themeColor="text1"/>
                                <w:sz w:val="48"/>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A70A3">
                              <w:rPr>
                                <w:rFonts w:ascii="Twinkl Cursive Looped" w:hAnsi="Twinkl Cursive Looped"/>
                                <w:color w:val="000000" w:themeColor="text1"/>
                                <w:sz w:val="48"/>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Big ideas</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7E10FFB0" id="_x0000_t202" coordsize="21600,21600" o:spt="202" path="m,l,21600r21600,l21600,xe">
                <v:stroke joinstyle="miter"/>
                <v:path gradientshapeok="t" o:connecttype="rect"/>
              </v:shapetype>
              <v:shape id="Text Box 1" o:spid="_x0000_s1026" type="#_x0000_t202" style="position:absolute;margin-left:676.8pt;margin-top:-13.55pt;width:2in;height:2in;rotation:1172720fd;z-index:251668480;visibility:visible;mso-wrap-style:non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" fillcolor="#ffc000" stroked="f">
                <v:textbox style="mso-fit-shape-to-text:t">
                  <w:txbxContent>
                    <w:p w14:paraId="6AC16A2A" w14:textId="5890985F" w:rsidR="00CA70A3" w:rsidRPr="00CA70A3" w:rsidRDefault="00CA70A3" w:rsidP="00CA70A3">
                      <w:pPr>
                        <w:spacing w:after="0" w:line="240" w:lineRule="auto"/>
                        <w:jc w:val="center"/>
                        <w:rPr>
                          <w:rFonts w:ascii="Twinkl Cursive Looped" w:hAnsi="Twinkl Cursive Looped"/>
                          <w:color w:val="000000" w:themeColor="text1"/>
                          <w:sz w:val="48"/>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A70A3">
                        <w:rPr>
                          <w:rFonts w:ascii="Twinkl Cursive Looped" w:hAnsi="Twinkl Cursive Looped"/>
                          <w:color w:val="000000" w:themeColor="text1"/>
                          <w:sz w:val="48"/>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Big ideas</w:t>
                      </w:r>
                    </w:p>
                  </w:txbxContent>
                </v:textbox>
                <w10:wrap anchorx="margin"/>
              </v:shape>
            </w:pict>
          </mc:Fallback>
        </mc:AlternateContent>
      </w:r>
      <w:r w:rsidR="000B1254" w:rsidRPr="00CA70A3">
        <w:rPr>
          <w:rFonts w:ascii="Twinkl Cursive Looped" w:hAnsi="Twinkl Cursive Looped"/>
          <w:b/>
          <w:noProof/>
          <w:color w:val="E36C0A" w:themeColor="accent6" w:themeShade="BF"/>
          <w:sz w:val="36"/>
          <w:szCs w:val="36"/>
        </w:rPr>
        <mc:AlternateContent>
          <mc:Choice Requires="wps">
            <w:drawing>
              <wp:anchor distT="45720" distB="45720" distL="114300" distR="114300" simplePos="0" relativeHeight="251663360" behindDoc="0" locked="0" layoutInCell="1" allowOverlap="1" wp14:anchorId="2DB7F87E" wp14:editId="67A3687B">
                <wp:simplePos x="0" y="0"/>
                <wp:positionH relativeFrom="margin">
                  <wp:posOffset>4396740</wp:posOffset>
                </wp:positionH>
                <wp:positionV relativeFrom="paragraph">
                  <wp:posOffset>2900680</wp:posOffset>
                </wp:positionV>
                <wp:extent cx="5633720" cy="1837055"/>
                <wp:effectExtent l="0" t="0" r="5080" b="0"/>
                <wp:wrapSquare wrapText="bothSides"/>
                <wp:docPr id="4546497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33720" cy="1837055"/>
                        </a:xfrm>
                        <a:prstGeom prst="rect">
                          <a:avLst/>
                        </a:prstGeom>
                        <a:solidFill>
                          <a:schemeClr val="accent3">
                            <a:lumMod val="20000"/>
                            <a:lumOff val="80000"/>
                          </a:schemeClr>
                        </a:solidFill>
                        <a:ln w="9525">
                          <a:noFill/>
                          <a:miter lim="800000"/>
                          <a:headEnd/>
                          <a:tailEnd/>
                        </a:ln>
                      </wps:spPr>
                      <wps:txbx>
                        <w:txbxContent>
                          <w:p w14:paraId="49D2DDD7" w14:textId="4F04B810" w:rsidR="00034BAD" w:rsidRPr="00034BAD" w:rsidRDefault="00034BAD">
                            <w:pPr>
                              <w:rPr>
                                <w:rFonts w:ascii="Twinkl Cursive Looped" w:hAnsi="Twinkl Cursive Looped"/>
                                <w:sz w:val="32"/>
                                <w:szCs w:val="32"/>
                              </w:rPr>
                            </w:pPr>
                            <w:r w:rsidRPr="00034BAD">
                              <w:rPr>
                                <w:rFonts w:ascii="Twinkl Cursive Looped" w:hAnsi="Twinkl Cursive Looped"/>
                                <w:sz w:val="32"/>
                                <w:szCs w:val="32"/>
                              </w:rPr>
                              <w:t>The Bible is sacred to Christians because they believe it is God’s special message to people. It teaches them how to live, tells important stories about their faith, and helps guide their choices. Christians use the Bible in worship, prayer, and everyday life, which makes it a holy and treasured book.</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DB7F87E" id="Text Box 2" o:spid="_x0000_s1027" type="#_x0000_t202" style="position:absolute;margin-left:346.2pt;margin-top:228.4pt;width:443.6pt;height:144.6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" fillcolor="#eaf1dd [662]" stroked="f">
                <v:textbox>
                  <w:txbxContent>
                    <w:p w14:paraId="49D2DDD7" w14:textId="4F04B810" w:rsidR="00034BAD" w:rsidRPr="00034BAD" w:rsidRDefault="00034BAD">
                      <w:pPr>
                        <w:rPr>
                          <w:rFonts w:ascii="Twinkl Cursive Looped" w:hAnsi="Twinkl Cursive Looped"/>
                          <w:sz w:val="32"/>
                          <w:szCs w:val="32"/>
                        </w:rPr>
                      </w:pPr>
                      <w:r w:rsidRPr="00034BAD">
                        <w:rPr>
                          <w:rFonts w:ascii="Twinkl Cursive Looped" w:hAnsi="Twinkl Cursive Looped"/>
                          <w:sz w:val="32"/>
                          <w:szCs w:val="32"/>
                        </w:rPr>
                        <w:t>The Bible is sacred to Christians because they believe it is God’s special message to people. It teaches them how to live, tells important stories about their faith, and helps guide their choices. Christians use the Bible in worship, prayer, and everyday life, which makes it a holy and treasured book.</w:t>
                      </w:r>
                    </w:p>
                  </w:txbxContent>
                </v:textbox>
                <w10:wrap type="square" anchorx="margin"/>
              </v:shape>
            </w:pict>
          </mc:Fallback>
        </mc:AlternateContent>
      </w:r>
      <w:r w:rsidR="00106126" w:rsidRPr="00CA70A3">
        <w:rPr>
          <w:rFonts w:ascii="Twinkl Cursive Looped" w:hAnsi="Twinkl Cursive Looped"/>
          <w:b/>
          <w:bCs/>
          <w:noProof/>
          <w:color w:val="E36C0A" w:themeColor="accent6" w:themeShade="BF"/>
          <w:sz w:val="32"/>
          <w:szCs w:val="32"/>
        </w:rPr>
        <mc:AlternateContent>
          <mc:Choice Requires="wps">
            <w:drawing>
              <wp:anchor distT="0" distB="0" distL="114300" distR="114300" simplePos="0" relativeHeight="251664384" behindDoc="0" locked="0" layoutInCell="1" allowOverlap="1" wp14:anchorId="055045B2" wp14:editId="633937A1">
                <wp:simplePos x="0" y="0"/>
                <wp:positionH relativeFrom="column">
                  <wp:posOffset>4311748</wp:posOffset>
                </wp:positionH>
                <wp:positionV relativeFrom="paragraph">
                  <wp:posOffset>21101</wp:posOffset>
                </wp:positionV>
                <wp:extent cx="40151" cy="7010351"/>
                <wp:effectExtent l="19050" t="19050" r="55245" b="19685"/>
                <wp:wrapNone/>
                <wp:docPr id="696450866" name="Straight Connector 1"/>
                <wp:cNvGraphicFramePr/>
                <a:graphic xmlns:a="http://schemas.openxmlformats.org/drawingml/2006/main">
                  <a:graphicData uri="http://schemas.microsoft.com/office/word/2010/wordprocessingShape">
                    <wps:wsp>
                      <wps:cNvCnPr/>
                      <wps:spPr>
                        <a:xfrm flipH="1" flipV="1">
                          <a:off x="0" y="0"/>
                          <a:ext cx="40151" cy="7010351"/>
                        </a:xfrm>
                        <a:prstGeom prst="line">
                          <a:avLst/>
                        </a:prstGeom>
                        <a:ln w="57150">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BEB7413" id="Straight Connector 1" o:spid="_x0000_s1026" style="position:absolute;flip:x 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9.5pt,1.65pt" to="342.65pt,55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" strokecolor="white [3212]" strokeweight="4.5pt"/>
            </w:pict>
          </mc:Fallback>
        </mc:AlternateContent>
      </w:r>
      <w:r w:rsidR="006D6A20" w:rsidRPr="00CA70A3">
        <w:rPr>
          <w:rFonts w:ascii="Twinkl Cursive Looped" w:hAnsi="Twinkl Cursive Looped"/>
          <w:b/>
          <w:bCs/>
          <w:color w:val="E36C0A" w:themeColor="accent6" w:themeShade="BF"/>
          <w:sz w:val="32"/>
          <w:szCs w:val="32"/>
        </w:rPr>
        <w:t>How and why do Christians read the Bible?</w:t>
      </w:r>
      <w:r w:rsidR="00C45FA1" w:rsidRPr="00C45FA1">
        <w:rPr>
          <w:noProof/>
        </w:rPr>
        <w:t xml:space="preserve"> </w:t>
      </w:r>
    </w:p>
    <w:p w14:paraId="21063000" w14:textId="6AE02EA3" w:rsidR="007D4495" w:rsidRPr="006D41C6" w:rsidRDefault="00276929" w:rsidP="006D41C6">
      <w:pPr>
        <w:spacing w:after="0" w:line="240" w:lineRule="auto"/>
        <w:rPr>
          <w:rFonts w:ascii="Twinkl Cursive Looped" w:hAnsi="Twinkl Cursive Looped"/>
          <w:b/>
          <w:sz w:val="36"/>
          <w:szCs w:val="36"/>
        </w:rPr>
      </w:pPr>
      <w:r w:rsidRPr="00572139">
        <w:rPr>
          <w:rFonts w:ascii="Twinkl Cursive Looped" w:hAnsi="Twinkl Cursive Looped"/>
          <w:b/>
          <w:bCs/>
          <w:noProof/>
          <w:sz w:val="32"/>
          <w:szCs w:val="32"/>
        </w:rPr>
        <mc:AlternateContent>
          <mc:Choice Requires="wps">
            <w:drawing>
              <wp:anchor distT="45720" distB="45720" distL="114300" distR="114300" simplePos="0" relativeHeight="251658240" behindDoc="0" locked="0" layoutInCell="1" allowOverlap="1" wp14:anchorId="30E9D42A" wp14:editId="33952856">
                <wp:simplePos x="0" y="0"/>
                <wp:positionH relativeFrom="column">
                  <wp:posOffset>-64093</wp:posOffset>
                </wp:positionH>
                <wp:positionV relativeFrom="paragraph">
                  <wp:posOffset>2762753</wp:posOffset>
                </wp:positionV>
                <wp:extent cx="4417695" cy="3709991"/>
                <wp:effectExtent l="0" t="0" r="1905" b="508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17695" cy="3709991"/>
                        </a:xfrm>
                        <a:prstGeom prst="rect">
                          <a:avLst/>
                        </a:prstGeom>
                        <a:solidFill>
                          <a:schemeClr val="accent6">
                            <a:lumMod val="20000"/>
                            <a:lumOff val="80000"/>
                          </a:schemeClr>
                        </a:solidFill>
                        <a:ln w="9525">
                          <a:noFill/>
                          <a:miter lim="800000"/>
                          <a:headEnd/>
                          <a:tailEnd/>
                        </a:ln>
                      </wps:spPr>
                      <wps:txbx>
                        <w:txbxContent>
                          <w:p w14:paraId="69EE9362" w14:textId="77777777" w:rsidR="00572139" w:rsidRPr="00D70EF5" w:rsidRDefault="00572139" w:rsidP="00572139">
                            <w:pPr>
                              <w:spacing w:before="100" w:beforeAutospacing="1" w:after="100" w:afterAutospacing="1" w:line="240" w:lineRule="auto"/>
                              <w:outlineLvl w:val="2"/>
                              <w:rPr>
                                <w:rFonts w:ascii="Twinkl Cursive Looped" w:eastAsia="Times New Roman" w:hAnsi="Twinkl Cursive Looped" w:cs="Times New Roman"/>
                                <w:b/>
                                <w:bCs/>
                                <w:sz w:val="32"/>
                                <w:szCs w:val="32"/>
                              </w:rPr>
                            </w:pPr>
                            <w:r w:rsidRPr="00D70EF5">
                              <w:rPr>
                                <w:rFonts w:ascii="Twinkl Cursive Looped" w:eastAsia="Times New Roman" w:hAnsi="Twinkl Cursive Looped" w:cs="Times New Roman"/>
                                <w:b/>
                                <w:bCs/>
                                <w:sz w:val="32"/>
                                <w:szCs w:val="32"/>
                              </w:rPr>
                              <w:t>Old Testament</w:t>
                            </w:r>
                          </w:p>
                          <w:p w14:paraId="00991370" w14:textId="77777777" w:rsidR="00572139" w:rsidRPr="00D70EF5" w:rsidRDefault="00572139" w:rsidP="00572139">
                            <w:pPr>
                              <w:numPr>
                                <w:ilvl w:val="0"/>
                                <w:numId w:val="3"/>
                              </w:numPr>
                              <w:spacing w:before="100" w:beforeAutospacing="1" w:after="100" w:afterAutospacing="1" w:line="240" w:lineRule="auto"/>
                              <w:rPr>
                                <w:rFonts w:ascii="Twinkl Cursive Looped" w:eastAsia="Times New Roman" w:hAnsi="Twinkl Cursive Looped" w:cs="Times New Roman"/>
                                <w:sz w:val="32"/>
                                <w:szCs w:val="32"/>
                              </w:rPr>
                            </w:pPr>
                            <w:r w:rsidRPr="00D70EF5">
                              <w:rPr>
                                <w:rFonts w:ascii="Twinkl Cursive Looped" w:eastAsia="Times New Roman" w:hAnsi="Twinkl Cursive Looped" w:cs="Times New Roman"/>
                                <w:sz w:val="32"/>
                                <w:szCs w:val="32"/>
                              </w:rPr>
                              <w:t xml:space="preserve">The earliest parts were written around </w:t>
                            </w:r>
                            <w:r w:rsidRPr="00D70EF5">
                              <w:rPr>
                                <w:rFonts w:ascii="Twinkl Cursive Looped" w:eastAsia="Times New Roman" w:hAnsi="Twinkl Cursive Looped" w:cs="Times New Roman"/>
                                <w:b/>
                                <w:bCs/>
                                <w:sz w:val="32"/>
                                <w:szCs w:val="32"/>
                              </w:rPr>
                              <w:t>1400–1000 BC</w:t>
                            </w:r>
                            <w:r w:rsidRPr="00D70EF5">
                              <w:rPr>
                                <w:rFonts w:ascii="Twinkl Cursive Looped" w:eastAsia="Times New Roman" w:hAnsi="Twinkl Cursive Looped" w:cs="Times New Roman"/>
                                <w:sz w:val="32"/>
                                <w:szCs w:val="32"/>
                              </w:rPr>
                              <w:t>.</w:t>
                            </w:r>
                          </w:p>
                          <w:p w14:paraId="0B8B5455" w14:textId="77777777" w:rsidR="00572139" w:rsidRPr="00D70EF5" w:rsidRDefault="00572139" w:rsidP="00572139">
                            <w:pPr>
                              <w:numPr>
                                <w:ilvl w:val="0"/>
                                <w:numId w:val="3"/>
                              </w:numPr>
                              <w:spacing w:before="100" w:beforeAutospacing="1" w:after="100" w:afterAutospacing="1" w:line="240" w:lineRule="auto"/>
                              <w:rPr>
                                <w:rFonts w:ascii="Twinkl Cursive Looped" w:eastAsia="Times New Roman" w:hAnsi="Twinkl Cursive Looped" w:cs="Times New Roman"/>
                                <w:sz w:val="32"/>
                                <w:szCs w:val="32"/>
                              </w:rPr>
                            </w:pPr>
                            <w:r w:rsidRPr="00D70EF5">
                              <w:rPr>
                                <w:rFonts w:ascii="Twinkl Cursive Looped" w:eastAsia="Times New Roman" w:hAnsi="Twinkl Cursive Looped" w:cs="Times New Roman"/>
                                <w:sz w:val="32"/>
                                <w:szCs w:val="32"/>
                              </w:rPr>
                              <w:t xml:space="preserve">Many books were written between </w:t>
                            </w:r>
                            <w:r w:rsidRPr="00D70EF5">
                              <w:rPr>
                                <w:rFonts w:ascii="Twinkl Cursive Looped" w:eastAsia="Times New Roman" w:hAnsi="Twinkl Cursive Looped" w:cs="Times New Roman"/>
                                <w:b/>
                                <w:bCs/>
                                <w:sz w:val="32"/>
                                <w:szCs w:val="32"/>
                              </w:rPr>
                              <w:t>950–500 BC</w:t>
                            </w:r>
                            <w:r w:rsidRPr="00D70EF5">
                              <w:rPr>
                                <w:rFonts w:ascii="Twinkl Cursive Looped" w:eastAsia="Times New Roman" w:hAnsi="Twinkl Cursive Looped" w:cs="Times New Roman"/>
                                <w:sz w:val="32"/>
                                <w:szCs w:val="32"/>
                              </w:rPr>
                              <w:t>.</w:t>
                            </w:r>
                          </w:p>
                          <w:p w14:paraId="44DA35DA" w14:textId="77777777" w:rsidR="00C91307" w:rsidRPr="00D70EF5" w:rsidRDefault="00572139" w:rsidP="00572139">
                            <w:pPr>
                              <w:numPr>
                                <w:ilvl w:val="0"/>
                                <w:numId w:val="3"/>
                              </w:numPr>
                              <w:spacing w:before="100" w:beforeAutospacing="1" w:after="100" w:afterAutospacing="1" w:line="240" w:lineRule="auto"/>
                              <w:rPr>
                                <w:rStyle w:val="Strong"/>
                                <w:rFonts w:ascii="Twinkl Cursive Looped" w:eastAsia="Times New Roman" w:hAnsi="Twinkl Cursive Looped" w:cs="Times New Roman"/>
                                <w:b w:val="0"/>
                                <w:bCs w:val="0"/>
                                <w:sz w:val="32"/>
                                <w:szCs w:val="32"/>
                              </w:rPr>
                            </w:pPr>
                            <w:r w:rsidRPr="00D70EF5">
                              <w:rPr>
                                <w:rFonts w:ascii="Twinkl Cursive Looped" w:eastAsia="Times New Roman" w:hAnsi="Twinkl Cursive Looped" w:cs="Times New Roman"/>
                                <w:sz w:val="32"/>
                                <w:szCs w:val="32"/>
                              </w:rPr>
                              <w:t xml:space="preserve">The Old Testament was fully completed by around </w:t>
                            </w:r>
                            <w:r w:rsidRPr="00D70EF5">
                              <w:rPr>
                                <w:rFonts w:ascii="Twinkl Cursive Looped" w:eastAsia="Times New Roman" w:hAnsi="Twinkl Cursive Looped" w:cs="Times New Roman"/>
                                <w:b/>
                                <w:bCs/>
                                <w:sz w:val="32"/>
                                <w:szCs w:val="32"/>
                              </w:rPr>
                              <w:t>100 AD</w:t>
                            </w:r>
                            <w:r w:rsidRPr="00D70EF5">
                              <w:rPr>
                                <w:rFonts w:ascii="Twinkl Cursive Looped" w:eastAsia="Times New Roman" w:hAnsi="Twinkl Cursive Looped" w:cs="Times New Roman"/>
                                <w:sz w:val="32"/>
                                <w:szCs w:val="32"/>
                              </w:rPr>
                              <w:t>.</w:t>
                            </w:r>
                            <w:r w:rsidR="00C91307" w:rsidRPr="00D70EF5">
                              <w:rPr>
                                <w:rStyle w:val="Strong"/>
                                <w:sz w:val="24"/>
                                <w:szCs w:val="24"/>
                              </w:rPr>
                              <w:t xml:space="preserve"> </w:t>
                            </w:r>
                          </w:p>
                          <w:p w14:paraId="7B2EED89" w14:textId="271DFF5C" w:rsidR="00572139" w:rsidRPr="00D70EF5" w:rsidRDefault="00C91307" w:rsidP="00572139">
                            <w:pPr>
                              <w:numPr>
                                <w:ilvl w:val="0"/>
                                <w:numId w:val="3"/>
                              </w:numPr>
                              <w:spacing w:before="100" w:beforeAutospacing="1" w:after="100" w:afterAutospacing="1" w:line="240" w:lineRule="auto"/>
                              <w:rPr>
                                <w:rFonts w:ascii="Twinkl Cursive Looped" w:eastAsia="Times New Roman" w:hAnsi="Twinkl Cursive Looped" w:cs="Times New Roman"/>
                                <w:sz w:val="40"/>
                                <w:szCs w:val="40"/>
                              </w:rPr>
                            </w:pPr>
                            <w:r w:rsidRPr="00D70EF5">
                              <w:rPr>
                                <w:rStyle w:val="Strong"/>
                                <w:rFonts w:ascii="Twinkl Cursive Looped" w:hAnsi="Twinkl Cursive Looped"/>
                                <w:sz w:val="32"/>
                                <w:szCs w:val="32"/>
                              </w:rPr>
                              <w:t>Old Testament:</w:t>
                            </w:r>
                            <w:r w:rsidRPr="00D70EF5">
                              <w:rPr>
                                <w:rFonts w:ascii="Twinkl Cursive Looped" w:hAnsi="Twinkl Cursive Looped"/>
                                <w:sz w:val="32"/>
                                <w:szCs w:val="32"/>
                              </w:rPr>
                              <w:t xml:space="preserve"> 39 books</w:t>
                            </w:r>
                          </w:p>
                          <w:p w14:paraId="525B9000" w14:textId="77777777" w:rsidR="00572139" w:rsidRPr="00D70EF5" w:rsidRDefault="00572139" w:rsidP="00572139">
                            <w:pPr>
                              <w:spacing w:before="100" w:beforeAutospacing="1" w:after="100" w:afterAutospacing="1" w:line="240" w:lineRule="auto"/>
                              <w:outlineLvl w:val="2"/>
                              <w:rPr>
                                <w:rFonts w:ascii="Twinkl Cursive Looped" w:eastAsia="Times New Roman" w:hAnsi="Twinkl Cursive Looped" w:cs="Times New Roman"/>
                                <w:b/>
                                <w:bCs/>
                                <w:sz w:val="32"/>
                                <w:szCs w:val="32"/>
                              </w:rPr>
                            </w:pPr>
                            <w:r w:rsidRPr="00D70EF5">
                              <w:rPr>
                                <w:rFonts w:ascii="Twinkl Cursive Looped" w:eastAsia="Times New Roman" w:hAnsi="Twinkl Cursive Looped" w:cs="Times New Roman"/>
                                <w:b/>
                                <w:bCs/>
                                <w:sz w:val="32"/>
                                <w:szCs w:val="32"/>
                              </w:rPr>
                              <w:t>New Testament</w:t>
                            </w:r>
                          </w:p>
                          <w:p w14:paraId="49D581A6" w14:textId="25496942" w:rsidR="00C91307" w:rsidRPr="00D70EF5" w:rsidRDefault="00572139" w:rsidP="00C91307">
                            <w:pPr>
                              <w:numPr>
                                <w:ilvl w:val="0"/>
                                <w:numId w:val="4"/>
                              </w:numPr>
                              <w:spacing w:before="100" w:beforeAutospacing="1" w:after="100" w:afterAutospacing="1" w:line="240" w:lineRule="auto"/>
                              <w:rPr>
                                <w:rFonts w:ascii="Twinkl Cursive Looped" w:eastAsia="Times New Roman" w:hAnsi="Twinkl Cursive Looped" w:cs="Times New Roman"/>
                                <w:sz w:val="32"/>
                                <w:szCs w:val="32"/>
                              </w:rPr>
                            </w:pPr>
                            <w:r w:rsidRPr="00D70EF5">
                              <w:rPr>
                                <w:rFonts w:ascii="Twinkl Cursive Looped" w:eastAsia="Times New Roman" w:hAnsi="Twinkl Cursive Looped" w:cs="Times New Roman"/>
                                <w:sz w:val="32"/>
                                <w:szCs w:val="32"/>
                              </w:rPr>
                              <w:t xml:space="preserve">Written much later, between </w:t>
                            </w:r>
                            <w:r w:rsidRPr="00D70EF5">
                              <w:rPr>
                                <w:rFonts w:ascii="Twinkl Cursive Looped" w:eastAsia="Times New Roman" w:hAnsi="Twinkl Cursive Looped" w:cs="Times New Roman"/>
                                <w:b/>
                                <w:bCs/>
                                <w:sz w:val="32"/>
                                <w:szCs w:val="32"/>
                              </w:rPr>
                              <w:t>50–100 AD</w:t>
                            </w:r>
                            <w:r w:rsidRPr="00D70EF5">
                              <w:rPr>
                                <w:rFonts w:ascii="Twinkl Cursive Looped" w:eastAsia="Times New Roman" w:hAnsi="Twinkl Cursive Looped" w:cs="Times New Roman"/>
                                <w:sz w:val="32"/>
                                <w:szCs w:val="32"/>
                              </w:rPr>
                              <w:t>.</w:t>
                            </w:r>
                            <w:r w:rsidR="00C91307" w:rsidRPr="00D70EF5">
                              <w:rPr>
                                <w:sz w:val="24"/>
                                <w:szCs w:val="24"/>
                              </w:rPr>
                              <w:t xml:space="preserve"> </w:t>
                            </w:r>
                          </w:p>
                          <w:p w14:paraId="5692CE3A" w14:textId="09F4AD43" w:rsidR="008F3424" w:rsidRPr="00D70EF5" w:rsidRDefault="00C91307" w:rsidP="008F3424">
                            <w:pPr>
                              <w:pStyle w:val="NormalWeb"/>
                              <w:numPr>
                                <w:ilvl w:val="0"/>
                                <w:numId w:val="4"/>
                              </w:numPr>
                              <w:rPr>
                                <w:rFonts w:ascii="Twinkl Cursive Looped" w:hAnsi="Twinkl Cursive Looped"/>
                                <w:sz w:val="32"/>
                                <w:szCs w:val="32"/>
                              </w:rPr>
                            </w:pPr>
                            <w:proofErr w:type="gramStart"/>
                            <w:r w:rsidRPr="00D70EF5">
                              <w:rPr>
                                <w:rFonts w:ascii="Twinkl Cursive Looped" w:hAnsi="Twinkl Cursive Looped"/>
                                <w:sz w:val="32"/>
                                <w:szCs w:val="32"/>
                              </w:rPr>
                              <w:t xml:space="preserve">  </w:t>
                            </w:r>
                            <w:r w:rsidRPr="00D70EF5">
                              <w:rPr>
                                <w:rStyle w:val="Strong"/>
                                <w:rFonts w:ascii="Twinkl Cursive Looped" w:hAnsi="Twinkl Cursive Looped"/>
                                <w:sz w:val="32"/>
                                <w:szCs w:val="32"/>
                              </w:rPr>
                              <w:t>New</w:t>
                            </w:r>
                            <w:proofErr w:type="gramEnd"/>
                            <w:r w:rsidRPr="00D70EF5">
                              <w:rPr>
                                <w:rStyle w:val="Strong"/>
                                <w:rFonts w:ascii="Twinkl Cursive Looped" w:hAnsi="Twinkl Cursive Looped"/>
                                <w:sz w:val="32"/>
                                <w:szCs w:val="32"/>
                              </w:rPr>
                              <w:t xml:space="preserve"> Testament:</w:t>
                            </w:r>
                            <w:r w:rsidRPr="00D70EF5">
                              <w:rPr>
                                <w:rFonts w:ascii="Twinkl Cursive Looped" w:hAnsi="Twinkl Cursive Looped"/>
                                <w:sz w:val="32"/>
                                <w:szCs w:val="32"/>
                              </w:rPr>
                              <w:t xml:space="preserve"> 27 books</w:t>
                            </w:r>
                          </w:p>
                          <w:p w14:paraId="679E8AFE" w14:textId="77777777" w:rsidR="00C91307" w:rsidRPr="00D70EF5" w:rsidRDefault="00C91307" w:rsidP="00C91307">
                            <w:pPr>
                              <w:pStyle w:val="NormalWeb"/>
                              <w:numPr>
                                <w:ilvl w:val="0"/>
                                <w:numId w:val="4"/>
                              </w:numPr>
                              <w:rPr>
                                <w:rFonts w:ascii="Twinkl Cursive Looped" w:hAnsi="Twinkl Cursive Looped"/>
                                <w:sz w:val="32"/>
                                <w:szCs w:val="32"/>
                              </w:rPr>
                            </w:pPr>
                            <w:proofErr w:type="gramStart"/>
                            <w:r w:rsidRPr="00D70EF5">
                              <w:rPr>
                                <w:rFonts w:ascii="Twinkl Cursive Looped" w:hAnsi="Twinkl Cursive Looped"/>
                                <w:sz w:val="32"/>
                                <w:szCs w:val="32"/>
                              </w:rPr>
                              <w:t xml:space="preserve">  </w:t>
                            </w:r>
                            <w:r w:rsidRPr="00D70EF5">
                              <w:rPr>
                                <w:rStyle w:val="Strong"/>
                                <w:rFonts w:ascii="Twinkl Cursive Looped" w:hAnsi="Twinkl Cursive Looped"/>
                                <w:sz w:val="32"/>
                                <w:szCs w:val="32"/>
                                <w:highlight w:val="yellow"/>
                              </w:rPr>
                              <w:t>Whole</w:t>
                            </w:r>
                            <w:proofErr w:type="gramEnd"/>
                            <w:r w:rsidRPr="00D70EF5">
                              <w:rPr>
                                <w:rStyle w:val="Strong"/>
                                <w:rFonts w:ascii="Twinkl Cursive Looped" w:hAnsi="Twinkl Cursive Looped"/>
                                <w:sz w:val="32"/>
                                <w:szCs w:val="32"/>
                                <w:highlight w:val="yellow"/>
                              </w:rPr>
                              <w:t xml:space="preserve"> Bible:</w:t>
                            </w:r>
                            <w:r w:rsidRPr="00D70EF5">
                              <w:rPr>
                                <w:rFonts w:ascii="Twinkl Cursive Looped" w:hAnsi="Twinkl Cursive Looped"/>
                                <w:sz w:val="32"/>
                                <w:szCs w:val="32"/>
                                <w:highlight w:val="yellow"/>
                              </w:rPr>
                              <w:t xml:space="preserve"> 66 books</w:t>
                            </w:r>
                          </w:p>
                          <w:p w14:paraId="5BC57B28" w14:textId="6D29BA0E" w:rsidR="00572139" w:rsidRDefault="0057213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0E9D42A" id="_x0000_s1028" type="#_x0000_t202" style="position:absolute;margin-left:-5.05pt;margin-top:217.55pt;width:347.85pt;height:292.1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" fillcolor="#fde9d9 [665]" stroked="f">
                <v:textbox>
                  <w:txbxContent>
                    <w:p w14:paraId="69EE9362" w14:textId="77777777" w:rsidR="00572139" w:rsidRPr="00D70EF5" w:rsidRDefault="00572139" w:rsidP="00572139">
                      <w:pPr>
                        <w:spacing w:before="100" w:beforeAutospacing="1" w:after="100" w:afterAutospacing="1" w:line="240" w:lineRule="auto"/>
                        <w:outlineLvl w:val="2"/>
                        <w:rPr>
                          <w:rFonts w:ascii="Twinkl Cursive Looped" w:eastAsia="Times New Roman" w:hAnsi="Twinkl Cursive Looped" w:cs="Times New Roman"/>
                          <w:b/>
                          <w:bCs/>
                          <w:sz w:val="32"/>
                          <w:szCs w:val="32"/>
                        </w:rPr>
                      </w:pPr>
                      <w:r w:rsidRPr="00D70EF5">
                        <w:rPr>
                          <w:rFonts w:ascii="Twinkl Cursive Looped" w:eastAsia="Times New Roman" w:hAnsi="Twinkl Cursive Looped" w:cs="Times New Roman"/>
                          <w:b/>
                          <w:bCs/>
                          <w:sz w:val="32"/>
                          <w:szCs w:val="32"/>
                        </w:rPr>
                        <w:t>Old Testament</w:t>
                      </w:r>
                    </w:p>
                    <w:p w14:paraId="00991370" w14:textId="77777777" w:rsidR="00572139" w:rsidRPr="00D70EF5" w:rsidRDefault="00572139" w:rsidP="00572139">
                      <w:pPr>
                        <w:numPr>
                          <w:ilvl w:val="0"/>
                          <w:numId w:val="3"/>
                        </w:numPr>
                        <w:spacing w:before="100" w:beforeAutospacing="1" w:after="100" w:afterAutospacing="1" w:line="240" w:lineRule="auto"/>
                        <w:rPr>
                          <w:rFonts w:ascii="Twinkl Cursive Looped" w:eastAsia="Times New Roman" w:hAnsi="Twinkl Cursive Looped" w:cs="Times New Roman"/>
                          <w:sz w:val="32"/>
                          <w:szCs w:val="32"/>
                        </w:rPr>
                      </w:pPr>
                      <w:r w:rsidRPr="00D70EF5">
                        <w:rPr>
                          <w:rFonts w:ascii="Twinkl Cursive Looped" w:eastAsia="Times New Roman" w:hAnsi="Twinkl Cursive Looped" w:cs="Times New Roman"/>
                          <w:sz w:val="32"/>
                          <w:szCs w:val="32"/>
                        </w:rPr>
                        <w:t xml:space="preserve">The earliest parts were written around </w:t>
                      </w:r>
                      <w:r w:rsidRPr="00D70EF5">
                        <w:rPr>
                          <w:rFonts w:ascii="Twinkl Cursive Looped" w:eastAsia="Times New Roman" w:hAnsi="Twinkl Cursive Looped" w:cs="Times New Roman"/>
                          <w:b/>
                          <w:bCs/>
                          <w:sz w:val="32"/>
                          <w:szCs w:val="32"/>
                        </w:rPr>
                        <w:t>1400–1000 BC</w:t>
                      </w:r>
                      <w:r w:rsidRPr="00D70EF5">
                        <w:rPr>
                          <w:rFonts w:ascii="Twinkl Cursive Looped" w:eastAsia="Times New Roman" w:hAnsi="Twinkl Cursive Looped" w:cs="Times New Roman"/>
                          <w:sz w:val="32"/>
                          <w:szCs w:val="32"/>
                        </w:rPr>
                        <w:t>.</w:t>
                      </w:r>
                    </w:p>
                    <w:p w14:paraId="0B8B5455" w14:textId="77777777" w:rsidR="00572139" w:rsidRPr="00D70EF5" w:rsidRDefault="00572139" w:rsidP="00572139">
                      <w:pPr>
                        <w:numPr>
                          <w:ilvl w:val="0"/>
                          <w:numId w:val="3"/>
                        </w:numPr>
                        <w:spacing w:before="100" w:beforeAutospacing="1" w:after="100" w:afterAutospacing="1" w:line="240" w:lineRule="auto"/>
                        <w:rPr>
                          <w:rFonts w:ascii="Twinkl Cursive Looped" w:eastAsia="Times New Roman" w:hAnsi="Twinkl Cursive Looped" w:cs="Times New Roman"/>
                          <w:sz w:val="32"/>
                          <w:szCs w:val="32"/>
                        </w:rPr>
                      </w:pPr>
                      <w:r w:rsidRPr="00D70EF5">
                        <w:rPr>
                          <w:rFonts w:ascii="Twinkl Cursive Looped" w:eastAsia="Times New Roman" w:hAnsi="Twinkl Cursive Looped" w:cs="Times New Roman"/>
                          <w:sz w:val="32"/>
                          <w:szCs w:val="32"/>
                        </w:rPr>
                        <w:t xml:space="preserve">Many books were written between </w:t>
                      </w:r>
                      <w:r w:rsidRPr="00D70EF5">
                        <w:rPr>
                          <w:rFonts w:ascii="Twinkl Cursive Looped" w:eastAsia="Times New Roman" w:hAnsi="Twinkl Cursive Looped" w:cs="Times New Roman"/>
                          <w:b/>
                          <w:bCs/>
                          <w:sz w:val="32"/>
                          <w:szCs w:val="32"/>
                        </w:rPr>
                        <w:t>950–500 BC</w:t>
                      </w:r>
                      <w:r w:rsidRPr="00D70EF5">
                        <w:rPr>
                          <w:rFonts w:ascii="Twinkl Cursive Looped" w:eastAsia="Times New Roman" w:hAnsi="Twinkl Cursive Looped" w:cs="Times New Roman"/>
                          <w:sz w:val="32"/>
                          <w:szCs w:val="32"/>
                        </w:rPr>
                        <w:t>.</w:t>
                      </w:r>
                    </w:p>
                    <w:p w14:paraId="44DA35DA" w14:textId="77777777" w:rsidR="00C91307" w:rsidRPr="00D70EF5" w:rsidRDefault="00572139" w:rsidP="00572139">
                      <w:pPr>
                        <w:numPr>
                          <w:ilvl w:val="0"/>
                          <w:numId w:val="3"/>
                        </w:numPr>
                        <w:spacing w:before="100" w:beforeAutospacing="1" w:after="100" w:afterAutospacing="1" w:line="240" w:lineRule="auto"/>
                        <w:rPr>
                          <w:rStyle w:val="Strong"/>
                          <w:rFonts w:ascii="Twinkl Cursive Looped" w:eastAsia="Times New Roman" w:hAnsi="Twinkl Cursive Looped" w:cs="Times New Roman"/>
                          <w:b w:val="0"/>
                          <w:bCs w:val="0"/>
                          <w:sz w:val="32"/>
                          <w:szCs w:val="32"/>
                        </w:rPr>
                      </w:pPr>
                      <w:r w:rsidRPr="00D70EF5">
                        <w:rPr>
                          <w:rFonts w:ascii="Twinkl Cursive Looped" w:eastAsia="Times New Roman" w:hAnsi="Twinkl Cursive Looped" w:cs="Times New Roman"/>
                          <w:sz w:val="32"/>
                          <w:szCs w:val="32"/>
                        </w:rPr>
                        <w:t xml:space="preserve">The Old Testament was fully completed by around </w:t>
                      </w:r>
                      <w:r w:rsidRPr="00D70EF5">
                        <w:rPr>
                          <w:rFonts w:ascii="Twinkl Cursive Looped" w:eastAsia="Times New Roman" w:hAnsi="Twinkl Cursive Looped" w:cs="Times New Roman"/>
                          <w:b/>
                          <w:bCs/>
                          <w:sz w:val="32"/>
                          <w:szCs w:val="32"/>
                        </w:rPr>
                        <w:t>100 AD</w:t>
                      </w:r>
                      <w:r w:rsidRPr="00D70EF5">
                        <w:rPr>
                          <w:rFonts w:ascii="Twinkl Cursive Looped" w:eastAsia="Times New Roman" w:hAnsi="Twinkl Cursive Looped" w:cs="Times New Roman"/>
                          <w:sz w:val="32"/>
                          <w:szCs w:val="32"/>
                        </w:rPr>
                        <w:t>.</w:t>
                      </w:r>
                      <w:r w:rsidR="00C91307" w:rsidRPr="00D70EF5">
                        <w:rPr>
                          <w:rStyle w:val="Strong"/>
                          <w:sz w:val="24"/>
                          <w:szCs w:val="24"/>
                        </w:rPr>
                        <w:t xml:space="preserve"> </w:t>
                      </w:r>
                    </w:p>
                    <w:p w14:paraId="7B2EED89" w14:textId="271DFF5C" w:rsidR="00572139" w:rsidRPr="00D70EF5" w:rsidRDefault="00C91307" w:rsidP="00572139">
                      <w:pPr>
                        <w:numPr>
                          <w:ilvl w:val="0"/>
                          <w:numId w:val="3"/>
                        </w:numPr>
                        <w:spacing w:before="100" w:beforeAutospacing="1" w:after="100" w:afterAutospacing="1" w:line="240" w:lineRule="auto"/>
                        <w:rPr>
                          <w:rFonts w:ascii="Twinkl Cursive Looped" w:eastAsia="Times New Roman" w:hAnsi="Twinkl Cursive Looped" w:cs="Times New Roman"/>
                          <w:sz w:val="40"/>
                          <w:szCs w:val="40"/>
                        </w:rPr>
                      </w:pPr>
                      <w:r w:rsidRPr="00D70EF5">
                        <w:rPr>
                          <w:rStyle w:val="Strong"/>
                          <w:rFonts w:ascii="Twinkl Cursive Looped" w:hAnsi="Twinkl Cursive Looped"/>
                          <w:sz w:val="32"/>
                          <w:szCs w:val="32"/>
                        </w:rPr>
                        <w:t>Old Testament:</w:t>
                      </w:r>
                      <w:r w:rsidRPr="00D70EF5">
                        <w:rPr>
                          <w:rFonts w:ascii="Twinkl Cursive Looped" w:hAnsi="Twinkl Cursive Looped"/>
                          <w:sz w:val="32"/>
                          <w:szCs w:val="32"/>
                        </w:rPr>
                        <w:t xml:space="preserve"> 39 books</w:t>
                      </w:r>
                    </w:p>
                    <w:p w14:paraId="525B9000" w14:textId="77777777" w:rsidR="00572139" w:rsidRPr="00D70EF5" w:rsidRDefault="00572139" w:rsidP="00572139">
                      <w:pPr>
                        <w:spacing w:before="100" w:beforeAutospacing="1" w:after="100" w:afterAutospacing="1" w:line="240" w:lineRule="auto"/>
                        <w:outlineLvl w:val="2"/>
                        <w:rPr>
                          <w:rFonts w:ascii="Twinkl Cursive Looped" w:eastAsia="Times New Roman" w:hAnsi="Twinkl Cursive Looped" w:cs="Times New Roman"/>
                          <w:b/>
                          <w:bCs/>
                          <w:sz w:val="32"/>
                          <w:szCs w:val="32"/>
                        </w:rPr>
                      </w:pPr>
                      <w:r w:rsidRPr="00D70EF5">
                        <w:rPr>
                          <w:rFonts w:ascii="Twinkl Cursive Looped" w:eastAsia="Times New Roman" w:hAnsi="Twinkl Cursive Looped" w:cs="Times New Roman"/>
                          <w:b/>
                          <w:bCs/>
                          <w:sz w:val="32"/>
                          <w:szCs w:val="32"/>
                        </w:rPr>
                        <w:t>New Testament</w:t>
                      </w:r>
                    </w:p>
                    <w:p w14:paraId="49D581A6" w14:textId="25496942" w:rsidR="00C91307" w:rsidRPr="00D70EF5" w:rsidRDefault="00572139" w:rsidP="00C91307">
                      <w:pPr>
                        <w:numPr>
                          <w:ilvl w:val="0"/>
                          <w:numId w:val="4"/>
                        </w:numPr>
                        <w:spacing w:before="100" w:beforeAutospacing="1" w:after="100" w:afterAutospacing="1" w:line="240" w:lineRule="auto"/>
                        <w:rPr>
                          <w:rFonts w:ascii="Twinkl Cursive Looped" w:eastAsia="Times New Roman" w:hAnsi="Twinkl Cursive Looped" w:cs="Times New Roman"/>
                          <w:sz w:val="32"/>
                          <w:szCs w:val="32"/>
                        </w:rPr>
                      </w:pPr>
                      <w:r w:rsidRPr="00D70EF5">
                        <w:rPr>
                          <w:rFonts w:ascii="Twinkl Cursive Looped" w:eastAsia="Times New Roman" w:hAnsi="Twinkl Cursive Looped" w:cs="Times New Roman"/>
                          <w:sz w:val="32"/>
                          <w:szCs w:val="32"/>
                        </w:rPr>
                        <w:t xml:space="preserve">Written much later, between </w:t>
                      </w:r>
                      <w:r w:rsidRPr="00D70EF5">
                        <w:rPr>
                          <w:rFonts w:ascii="Twinkl Cursive Looped" w:eastAsia="Times New Roman" w:hAnsi="Twinkl Cursive Looped" w:cs="Times New Roman"/>
                          <w:b/>
                          <w:bCs/>
                          <w:sz w:val="32"/>
                          <w:szCs w:val="32"/>
                        </w:rPr>
                        <w:t>50–100 AD</w:t>
                      </w:r>
                      <w:r w:rsidRPr="00D70EF5">
                        <w:rPr>
                          <w:rFonts w:ascii="Twinkl Cursive Looped" w:eastAsia="Times New Roman" w:hAnsi="Twinkl Cursive Looped" w:cs="Times New Roman"/>
                          <w:sz w:val="32"/>
                          <w:szCs w:val="32"/>
                        </w:rPr>
                        <w:t>.</w:t>
                      </w:r>
                      <w:r w:rsidR="00C91307" w:rsidRPr="00D70EF5">
                        <w:rPr>
                          <w:sz w:val="24"/>
                          <w:szCs w:val="24"/>
                        </w:rPr>
                        <w:t xml:space="preserve"> </w:t>
                      </w:r>
                    </w:p>
                    <w:p w14:paraId="5692CE3A" w14:textId="09F4AD43" w:rsidR="008F3424" w:rsidRPr="00D70EF5" w:rsidRDefault="00C91307" w:rsidP="008F3424">
                      <w:pPr>
                        <w:pStyle w:val="NormalWeb"/>
                        <w:numPr>
                          <w:ilvl w:val="0"/>
                          <w:numId w:val="4"/>
                        </w:numPr>
                        <w:rPr>
                          <w:rFonts w:ascii="Twinkl Cursive Looped" w:hAnsi="Twinkl Cursive Looped"/>
                          <w:sz w:val="32"/>
                          <w:szCs w:val="32"/>
                        </w:rPr>
                      </w:pPr>
                      <w:proofErr w:type="gramStart"/>
                      <w:r w:rsidRPr="00D70EF5">
                        <w:rPr>
                          <w:rFonts w:ascii="Twinkl Cursive Looped" w:hAnsi="Twinkl Cursive Looped"/>
                          <w:sz w:val="32"/>
                          <w:szCs w:val="32"/>
                        </w:rPr>
                        <w:t xml:space="preserve">  </w:t>
                      </w:r>
                      <w:r w:rsidRPr="00D70EF5">
                        <w:rPr>
                          <w:rStyle w:val="Strong"/>
                          <w:rFonts w:ascii="Twinkl Cursive Looped" w:hAnsi="Twinkl Cursive Looped"/>
                          <w:sz w:val="32"/>
                          <w:szCs w:val="32"/>
                        </w:rPr>
                        <w:t>New</w:t>
                      </w:r>
                      <w:proofErr w:type="gramEnd"/>
                      <w:r w:rsidRPr="00D70EF5">
                        <w:rPr>
                          <w:rStyle w:val="Strong"/>
                          <w:rFonts w:ascii="Twinkl Cursive Looped" w:hAnsi="Twinkl Cursive Looped"/>
                          <w:sz w:val="32"/>
                          <w:szCs w:val="32"/>
                        </w:rPr>
                        <w:t xml:space="preserve"> Testament:</w:t>
                      </w:r>
                      <w:r w:rsidRPr="00D70EF5">
                        <w:rPr>
                          <w:rFonts w:ascii="Twinkl Cursive Looped" w:hAnsi="Twinkl Cursive Looped"/>
                          <w:sz w:val="32"/>
                          <w:szCs w:val="32"/>
                        </w:rPr>
                        <w:t xml:space="preserve"> 27 books</w:t>
                      </w:r>
                    </w:p>
                    <w:p w14:paraId="679E8AFE" w14:textId="77777777" w:rsidR="00C91307" w:rsidRPr="00D70EF5" w:rsidRDefault="00C91307" w:rsidP="00C91307">
                      <w:pPr>
                        <w:pStyle w:val="NormalWeb"/>
                        <w:numPr>
                          <w:ilvl w:val="0"/>
                          <w:numId w:val="4"/>
                        </w:numPr>
                        <w:rPr>
                          <w:rFonts w:ascii="Twinkl Cursive Looped" w:hAnsi="Twinkl Cursive Looped"/>
                          <w:sz w:val="32"/>
                          <w:szCs w:val="32"/>
                        </w:rPr>
                      </w:pPr>
                      <w:proofErr w:type="gramStart"/>
                      <w:r w:rsidRPr="00D70EF5">
                        <w:rPr>
                          <w:rFonts w:ascii="Twinkl Cursive Looped" w:hAnsi="Twinkl Cursive Looped"/>
                          <w:sz w:val="32"/>
                          <w:szCs w:val="32"/>
                        </w:rPr>
                        <w:t xml:space="preserve">  </w:t>
                      </w:r>
                      <w:r w:rsidRPr="00D70EF5">
                        <w:rPr>
                          <w:rStyle w:val="Strong"/>
                          <w:rFonts w:ascii="Twinkl Cursive Looped" w:hAnsi="Twinkl Cursive Looped"/>
                          <w:sz w:val="32"/>
                          <w:szCs w:val="32"/>
                          <w:highlight w:val="yellow"/>
                        </w:rPr>
                        <w:t>Whole</w:t>
                      </w:r>
                      <w:proofErr w:type="gramEnd"/>
                      <w:r w:rsidRPr="00D70EF5">
                        <w:rPr>
                          <w:rStyle w:val="Strong"/>
                          <w:rFonts w:ascii="Twinkl Cursive Looped" w:hAnsi="Twinkl Cursive Looped"/>
                          <w:sz w:val="32"/>
                          <w:szCs w:val="32"/>
                          <w:highlight w:val="yellow"/>
                        </w:rPr>
                        <w:t xml:space="preserve"> Bible:</w:t>
                      </w:r>
                      <w:r w:rsidRPr="00D70EF5">
                        <w:rPr>
                          <w:rFonts w:ascii="Twinkl Cursive Looped" w:hAnsi="Twinkl Cursive Looped"/>
                          <w:sz w:val="32"/>
                          <w:szCs w:val="32"/>
                          <w:highlight w:val="yellow"/>
                        </w:rPr>
                        <w:t xml:space="preserve"> 66 books</w:t>
                      </w:r>
                    </w:p>
                    <w:p w14:paraId="5BC57B28" w14:textId="6D29BA0E" w:rsidR="00572139" w:rsidRDefault="00572139"/>
                  </w:txbxContent>
                </v:textbox>
              </v:shape>
            </w:pict>
          </mc:Fallback>
        </mc:AlternateContent>
      </w:r>
    </w:p>
    <w:p w14:paraId="6DBAFF9D" w14:textId="16CD34E1" w:rsidR="00286570" w:rsidRPr="006D41C6" w:rsidRDefault="00C45FA1" w:rsidP="006D41C6">
      <w:pPr>
        <w:spacing w:after="0" w:line="240" w:lineRule="auto"/>
        <w:rPr>
          <w:rFonts w:ascii="Twinkl Cursive Looped" w:hAnsi="Twinkl Cursive Looped"/>
          <w:b/>
          <w:sz w:val="36"/>
          <w:szCs w:val="36"/>
        </w:rPr>
      </w:pPr>
      <w:r w:rsidRPr="00C45FA1">
        <w:rPr>
          <w:rFonts w:ascii="Twinkl Cursive Looped" w:hAnsi="Twinkl Cursive Looped"/>
          <w:b/>
          <w:bCs/>
          <w:color w:val="E36C0A" w:themeColor="accent6" w:themeShade="BF"/>
          <w:sz w:val="32"/>
          <w:szCs w:val="32"/>
        </w:rPr>
        <w:drawing>
          <wp:anchor distT="0" distB="0" distL="114300" distR="114300" simplePos="0" relativeHeight="251669504" behindDoc="0" locked="0" layoutInCell="1" allowOverlap="1" wp14:anchorId="3BFADA0A" wp14:editId="04324B83">
            <wp:simplePos x="0" y="0"/>
            <wp:positionH relativeFrom="column">
              <wp:posOffset>2798285</wp:posOffset>
            </wp:positionH>
            <wp:positionV relativeFrom="paragraph">
              <wp:posOffset>1516167</wp:posOffset>
            </wp:positionV>
            <wp:extent cx="1545962" cy="1162666"/>
            <wp:effectExtent l="0" t="0" r="0" b="0"/>
            <wp:wrapNone/>
            <wp:docPr id="10167227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722749"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1545962" cy="1162666"/>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00F63067" w:rsidRPr="00887A99">
        <w:rPr>
          <w:rFonts w:ascii="Twinkl Cursive Looped" w:hAnsi="Twinkl Cursive Looped"/>
          <w:b/>
          <w:noProof/>
          <w:sz w:val="36"/>
          <w:szCs w:val="36"/>
        </w:rPr>
        <mc:AlternateContent>
          <mc:Choice Requires="wps">
            <w:drawing>
              <wp:anchor distT="45720" distB="45720" distL="114300" distR="114300" simplePos="0" relativeHeight="251662336" behindDoc="0" locked="0" layoutInCell="1" allowOverlap="1" wp14:anchorId="135486F1" wp14:editId="0EF29B3A">
                <wp:simplePos x="0" y="0"/>
                <wp:positionH relativeFrom="margin">
                  <wp:posOffset>4403035</wp:posOffset>
                </wp:positionH>
                <wp:positionV relativeFrom="paragraph">
                  <wp:posOffset>1049517</wp:posOffset>
                </wp:positionV>
                <wp:extent cx="5636260" cy="2527079"/>
                <wp:effectExtent l="0" t="0" r="2540" b="6985"/>
                <wp:wrapNone/>
                <wp:docPr id="13898990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36260" cy="2527079"/>
                        </a:xfrm>
                        <a:prstGeom prst="rect">
                          <a:avLst/>
                        </a:prstGeom>
                        <a:solidFill>
                          <a:schemeClr val="accent1">
                            <a:lumMod val="20000"/>
                            <a:lumOff val="80000"/>
                          </a:schemeClr>
                        </a:solidFill>
                        <a:ln w="9525">
                          <a:noFill/>
                          <a:miter lim="800000"/>
                          <a:headEnd/>
                          <a:tailEnd/>
                        </a:ln>
                      </wps:spPr>
                      <wps:txbx>
                        <w:txbxContent>
                          <w:p w14:paraId="120CCF1E" w14:textId="77777777" w:rsidR="00901A63" w:rsidRDefault="00901A63" w:rsidP="00887A99">
                            <w:pPr>
                              <w:pStyle w:val="NormalWeb"/>
                              <w:rPr>
                                <w:rFonts w:ascii="Twinkl Cursive Looped" w:hAnsi="Twinkl Cursive Looped"/>
                                <w:sz w:val="32"/>
                                <w:szCs w:val="32"/>
                              </w:rPr>
                            </w:pPr>
                          </w:p>
                          <w:p w14:paraId="280F25C7" w14:textId="7C6A38AA" w:rsidR="00887A99" w:rsidRPr="00D70EF5" w:rsidRDefault="00887A99" w:rsidP="00887A99">
                            <w:pPr>
                              <w:pStyle w:val="NormalWeb"/>
                              <w:rPr>
                                <w:rFonts w:ascii="Twinkl Cursive Looped" w:hAnsi="Twinkl Cursive Looped"/>
                                <w:sz w:val="32"/>
                                <w:szCs w:val="32"/>
                              </w:rPr>
                            </w:pPr>
                            <w:r w:rsidRPr="00D70EF5">
                              <w:rPr>
                                <w:rFonts w:ascii="Twinkl Cursive Looped" w:hAnsi="Twinkl Cursive Looped"/>
                                <w:sz w:val="32"/>
                                <w:szCs w:val="32"/>
                              </w:rPr>
                              <w:t xml:space="preserve">The first </w:t>
                            </w:r>
                            <w:r w:rsidRPr="00D70EF5">
                              <w:rPr>
                                <w:rStyle w:val="Strong"/>
                                <w:rFonts w:ascii="Twinkl Cursive Looped" w:hAnsi="Twinkl Cursive Looped"/>
                                <w:sz w:val="32"/>
                                <w:szCs w:val="32"/>
                              </w:rPr>
                              <w:t>printed</w:t>
                            </w:r>
                            <w:r w:rsidRPr="00D70EF5">
                              <w:rPr>
                                <w:rFonts w:ascii="Twinkl Cursive Looped" w:hAnsi="Twinkl Cursive Looped"/>
                                <w:sz w:val="32"/>
                                <w:szCs w:val="32"/>
                              </w:rPr>
                              <w:t xml:space="preserve"> Bible was the </w:t>
                            </w:r>
                            <w:r w:rsidRPr="00D70EF5">
                              <w:rPr>
                                <w:rStyle w:val="Strong"/>
                                <w:rFonts w:ascii="Twinkl Cursive Looped" w:hAnsi="Twinkl Cursive Looped"/>
                                <w:sz w:val="32"/>
                                <w:szCs w:val="32"/>
                              </w:rPr>
                              <w:t>Gutenberg Bible</w:t>
                            </w:r>
                            <w:r w:rsidRPr="00D70EF5">
                              <w:rPr>
                                <w:rFonts w:ascii="Twinkl Cursive Looped" w:hAnsi="Twinkl Cursive Looped"/>
                                <w:sz w:val="32"/>
                                <w:szCs w:val="32"/>
                              </w:rPr>
                              <w:t xml:space="preserve">, completed around </w:t>
                            </w:r>
                            <w:r w:rsidRPr="00D70EF5">
                              <w:rPr>
                                <w:rStyle w:val="Strong"/>
                                <w:rFonts w:ascii="Twinkl Cursive Looped" w:hAnsi="Twinkl Cursive Looped"/>
                                <w:sz w:val="32"/>
                                <w:szCs w:val="32"/>
                              </w:rPr>
                              <w:t>1455 AD</w:t>
                            </w:r>
                            <w:r w:rsidRPr="00D70EF5">
                              <w:rPr>
                                <w:rFonts w:ascii="Twinkl Cursive Looped" w:hAnsi="Twinkl Cursive Looped"/>
                                <w:sz w:val="32"/>
                                <w:szCs w:val="32"/>
                              </w:rPr>
                              <w:t xml:space="preserve">. </w:t>
                            </w:r>
                          </w:p>
                          <w:p w14:paraId="682903E1" w14:textId="77777777" w:rsidR="00887A99" w:rsidRPr="00D70EF5" w:rsidRDefault="00887A99" w:rsidP="00887A99">
                            <w:pPr>
                              <w:pStyle w:val="NormalWeb"/>
                              <w:rPr>
                                <w:rFonts w:ascii="Twinkl Cursive Looped" w:hAnsi="Twinkl Cursive Looped"/>
                                <w:sz w:val="32"/>
                                <w:szCs w:val="32"/>
                              </w:rPr>
                            </w:pPr>
                            <w:r w:rsidRPr="00D70EF5">
                              <w:rPr>
                                <w:rFonts w:ascii="Twinkl Cursive Looped" w:hAnsi="Twinkl Cursive Looped"/>
                                <w:sz w:val="32"/>
                                <w:szCs w:val="32"/>
                              </w:rPr>
                              <w:t xml:space="preserve">Johannes Gutenberg used </w:t>
                            </w:r>
                            <w:r w:rsidRPr="00D70EF5">
                              <w:rPr>
                                <w:rStyle w:val="Strong"/>
                                <w:rFonts w:ascii="Twinkl Cursive Looped" w:hAnsi="Twinkl Cursive Looped"/>
                                <w:sz w:val="32"/>
                                <w:szCs w:val="32"/>
                              </w:rPr>
                              <w:t>movable metal type</w:t>
                            </w:r>
                            <w:r w:rsidRPr="00D70EF5">
                              <w:rPr>
                                <w:rFonts w:ascii="Twinkl Cursive Looped" w:hAnsi="Twinkl Cursive Looped"/>
                                <w:sz w:val="32"/>
                                <w:szCs w:val="32"/>
                              </w:rPr>
                              <w:t>, which was a brand</w:t>
                            </w:r>
                            <w:r w:rsidRPr="00D70EF5">
                              <w:rPr>
                                <w:rFonts w:ascii="Twinkl Cursive Looped" w:hAnsi="Twinkl Cursive Looped"/>
                                <w:sz w:val="32"/>
                                <w:szCs w:val="32"/>
                              </w:rPr>
                              <w:noBreakHyphen/>
                            </w:r>
                            <w:proofErr w:type="gramStart"/>
                            <w:r w:rsidRPr="00D70EF5">
                              <w:rPr>
                                <w:rFonts w:ascii="Twinkl Cursive Looped" w:hAnsi="Twinkl Cursive Looped"/>
                                <w:sz w:val="32"/>
                                <w:szCs w:val="32"/>
                              </w:rPr>
                              <w:t>new invention</w:t>
                            </w:r>
                            <w:proofErr w:type="gramEnd"/>
                            <w:r w:rsidRPr="00D70EF5">
                              <w:rPr>
                                <w:rFonts w:ascii="Twinkl Cursive Looped" w:hAnsi="Twinkl Cursive Looped"/>
                                <w:sz w:val="32"/>
                                <w:szCs w:val="32"/>
                              </w:rPr>
                              <w:t xml:space="preserve"> in Europe at the time. This made it possible to print books much faster than copying them by hand, and the Gutenberg Bible became the </w:t>
                            </w:r>
                            <w:r w:rsidRPr="00D70EF5">
                              <w:rPr>
                                <w:rStyle w:val="Strong"/>
                                <w:rFonts w:ascii="Twinkl Cursive Looped" w:hAnsi="Twinkl Cursive Looped"/>
                                <w:sz w:val="32"/>
                                <w:szCs w:val="32"/>
                              </w:rPr>
                              <w:t>first major book ever printed</w:t>
                            </w:r>
                            <w:r w:rsidRPr="00D70EF5">
                              <w:rPr>
                                <w:rFonts w:ascii="Twinkl Cursive Looped" w:hAnsi="Twinkl Cursive Looped"/>
                                <w:sz w:val="32"/>
                                <w:szCs w:val="32"/>
                              </w:rPr>
                              <w:t>.</w:t>
                            </w:r>
                          </w:p>
                          <w:p w14:paraId="3B5A688C" w14:textId="2F276EA6" w:rsidR="00887A99" w:rsidRDefault="00887A9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35486F1" id="_x0000_s1029" type="#_x0000_t202" style="position:absolute;margin-left:346.7pt;margin-top:82.65pt;width:443.8pt;height:199pt;z-index:2516623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" fillcolor="#dbe5f1 [660]" stroked="f">
                <v:textbox>
                  <w:txbxContent>
                    <w:p w14:paraId="120CCF1E" w14:textId="77777777" w:rsidR="00901A63" w:rsidRDefault="00901A63" w:rsidP="00887A99">
                      <w:pPr>
                        <w:pStyle w:val="NormalWeb"/>
                        <w:rPr>
                          <w:rFonts w:ascii="Twinkl Cursive Looped" w:hAnsi="Twinkl Cursive Looped"/>
                          <w:sz w:val="32"/>
                          <w:szCs w:val="32"/>
                        </w:rPr>
                      </w:pPr>
                    </w:p>
                    <w:p w14:paraId="280F25C7" w14:textId="7C6A38AA" w:rsidR="00887A99" w:rsidRPr="00D70EF5" w:rsidRDefault="00887A99" w:rsidP="00887A99">
                      <w:pPr>
                        <w:pStyle w:val="NormalWeb"/>
                        <w:rPr>
                          <w:rFonts w:ascii="Twinkl Cursive Looped" w:hAnsi="Twinkl Cursive Looped"/>
                          <w:sz w:val="32"/>
                          <w:szCs w:val="32"/>
                        </w:rPr>
                      </w:pPr>
                      <w:r w:rsidRPr="00D70EF5">
                        <w:rPr>
                          <w:rFonts w:ascii="Twinkl Cursive Looped" w:hAnsi="Twinkl Cursive Looped"/>
                          <w:sz w:val="32"/>
                          <w:szCs w:val="32"/>
                        </w:rPr>
                        <w:t xml:space="preserve">The first </w:t>
                      </w:r>
                      <w:r w:rsidRPr="00D70EF5">
                        <w:rPr>
                          <w:rStyle w:val="Strong"/>
                          <w:rFonts w:ascii="Twinkl Cursive Looped" w:hAnsi="Twinkl Cursive Looped"/>
                          <w:sz w:val="32"/>
                          <w:szCs w:val="32"/>
                        </w:rPr>
                        <w:t>printed</w:t>
                      </w:r>
                      <w:r w:rsidRPr="00D70EF5">
                        <w:rPr>
                          <w:rFonts w:ascii="Twinkl Cursive Looped" w:hAnsi="Twinkl Cursive Looped"/>
                          <w:sz w:val="32"/>
                          <w:szCs w:val="32"/>
                        </w:rPr>
                        <w:t xml:space="preserve"> Bible was the </w:t>
                      </w:r>
                      <w:r w:rsidRPr="00D70EF5">
                        <w:rPr>
                          <w:rStyle w:val="Strong"/>
                          <w:rFonts w:ascii="Twinkl Cursive Looped" w:hAnsi="Twinkl Cursive Looped"/>
                          <w:sz w:val="32"/>
                          <w:szCs w:val="32"/>
                        </w:rPr>
                        <w:t>Gutenberg Bible</w:t>
                      </w:r>
                      <w:r w:rsidRPr="00D70EF5">
                        <w:rPr>
                          <w:rFonts w:ascii="Twinkl Cursive Looped" w:hAnsi="Twinkl Cursive Looped"/>
                          <w:sz w:val="32"/>
                          <w:szCs w:val="32"/>
                        </w:rPr>
                        <w:t xml:space="preserve">, completed around </w:t>
                      </w:r>
                      <w:r w:rsidRPr="00D70EF5">
                        <w:rPr>
                          <w:rStyle w:val="Strong"/>
                          <w:rFonts w:ascii="Twinkl Cursive Looped" w:hAnsi="Twinkl Cursive Looped"/>
                          <w:sz w:val="32"/>
                          <w:szCs w:val="32"/>
                        </w:rPr>
                        <w:t>1455 AD</w:t>
                      </w:r>
                      <w:r w:rsidRPr="00D70EF5">
                        <w:rPr>
                          <w:rFonts w:ascii="Twinkl Cursive Looped" w:hAnsi="Twinkl Cursive Looped"/>
                          <w:sz w:val="32"/>
                          <w:szCs w:val="32"/>
                        </w:rPr>
                        <w:t xml:space="preserve">. </w:t>
                      </w:r>
                    </w:p>
                    <w:p w14:paraId="682903E1" w14:textId="77777777" w:rsidR="00887A99" w:rsidRPr="00D70EF5" w:rsidRDefault="00887A99" w:rsidP="00887A99">
                      <w:pPr>
                        <w:pStyle w:val="NormalWeb"/>
                        <w:rPr>
                          <w:rFonts w:ascii="Twinkl Cursive Looped" w:hAnsi="Twinkl Cursive Looped"/>
                          <w:sz w:val="32"/>
                          <w:szCs w:val="32"/>
                        </w:rPr>
                      </w:pPr>
                      <w:r w:rsidRPr="00D70EF5">
                        <w:rPr>
                          <w:rFonts w:ascii="Twinkl Cursive Looped" w:hAnsi="Twinkl Cursive Looped"/>
                          <w:sz w:val="32"/>
                          <w:szCs w:val="32"/>
                        </w:rPr>
                        <w:t xml:space="preserve">Johannes Gutenberg used </w:t>
                      </w:r>
                      <w:r w:rsidRPr="00D70EF5">
                        <w:rPr>
                          <w:rStyle w:val="Strong"/>
                          <w:rFonts w:ascii="Twinkl Cursive Looped" w:hAnsi="Twinkl Cursive Looped"/>
                          <w:sz w:val="32"/>
                          <w:szCs w:val="32"/>
                        </w:rPr>
                        <w:t>movable metal type</w:t>
                      </w:r>
                      <w:r w:rsidRPr="00D70EF5">
                        <w:rPr>
                          <w:rFonts w:ascii="Twinkl Cursive Looped" w:hAnsi="Twinkl Cursive Looped"/>
                          <w:sz w:val="32"/>
                          <w:szCs w:val="32"/>
                        </w:rPr>
                        <w:t>, which was a brand</w:t>
                      </w:r>
                      <w:r w:rsidRPr="00D70EF5">
                        <w:rPr>
                          <w:rFonts w:ascii="Twinkl Cursive Looped" w:hAnsi="Twinkl Cursive Looped"/>
                          <w:sz w:val="32"/>
                          <w:szCs w:val="32"/>
                        </w:rPr>
                        <w:noBreakHyphen/>
                      </w:r>
                      <w:proofErr w:type="gramStart"/>
                      <w:r w:rsidRPr="00D70EF5">
                        <w:rPr>
                          <w:rFonts w:ascii="Twinkl Cursive Looped" w:hAnsi="Twinkl Cursive Looped"/>
                          <w:sz w:val="32"/>
                          <w:szCs w:val="32"/>
                        </w:rPr>
                        <w:t>new invention</w:t>
                      </w:r>
                      <w:proofErr w:type="gramEnd"/>
                      <w:r w:rsidRPr="00D70EF5">
                        <w:rPr>
                          <w:rFonts w:ascii="Twinkl Cursive Looped" w:hAnsi="Twinkl Cursive Looped"/>
                          <w:sz w:val="32"/>
                          <w:szCs w:val="32"/>
                        </w:rPr>
                        <w:t xml:space="preserve"> in Europe at the time. This made it possible to print books much faster than copying them by hand, and the Gutenberg Bible became the </w:t>
                      </w:r>
                      <w:r w:rsidRPr="00D70EF5">
                        <w:rPr>
                          <w:rStyle w:val="Strong"/>
                          <w:rFonts w:ascii="Twinkl Cursive Looped" w:hAnsi="Twinkl Cursive Looped"/>
                          <w:sz w:val="32"/>
                          <w:szCs w:val="32"/>
                        </w:rPr>
                        <w:t>first major book ever printed</w:t>
                      </w:r>
                      <w:r w:rsidRPr="00D70EF5">
                        <w:rPr>
                          <w:rFonts w:ascii="Twinkl Cursive Looped" w:hAnsi="Twinkl Cursive Looped"/>
                          <w:sz w:val="32"/>
                          <w:szCs w:val="32"/>
                        </w:rPr>
                        <w:t>.</w:t>
                      </w:r>
                    </w:p>
                    <w:p w14:paraId="3B5A688C" w14:textId="2F276EA6" w:rsidR="00887A99" w:rsidRDefault="00887A99"/>
                  </w:txbxContent>
                </v:textbox>
                <w10:wrap anchorx="margin"/>
              </v:shape>
            </w:pict>
          </mc:Fallback>
        </mc:AlternateContent>
      </w:r>
      <w:r w:rsidR="00F63067">
        <w:rPr>
          <w:rFonts w:ascii="Twinkl Cursive Looped" w:hAnsi="Twinkl Cursive Looped"/>
          <w:b/>
          <w:bCs/>
          <w:noProof/>
          <w:sz w:val="32"/>
          <w:szCs w:val="32"/>
        </w:rPr>
        <mc:AlternateContent>
          <mc:Choice Requires="wps">
            <w:drawing>
              <wp:anchor distT="0" distB="0" distL="114300" distR="114300" simplePos="0" relativeHeight="251666432" behindDoc="0" locked="0" layoutInCell="1" allowOverlap="1" wp14:anchorId="37EFA4B2" wp14:editId="0C39BFD6">
                <wp:simplePos x="0" y="0"/>
                <wp:positionH relativeFrom="column">
                  <wp:posOffset>4403034</wp:posOffset>
                </wp:positionH>
                <wp:positionV relativeFrom="paragraph">
                  <wp:posOffset>1472758</wp:posOffset>
                </wp:positionV>
                <wp:extent cx="5637833" cy="0"/>
                <wp:effectExtent l="19050" t="19050" r="20320" b="38100"/>
                <wp:wrapNone/>
                <wp:docPr id="1786463031" name="Straight Connector 1"/>
                <wp:cNvGraphicFramePr/>
                <a:graphic xmlns:a="http://schemas.openxmlformats.org/drawingml/2006/main">
                  <a:graphicData uri="http://schemas.microsoft.com/office/word/2010/wordprocessingShape">
                    <wps:wsp>
                      <wps:cNvCnPr/>
                      <wps:spPr>
                        <a:xfrm flipH="1">
                          <a:off x="0" y="0"/>
                          <a:ext cx="5637833" cy="0"/>
                        </a:xfrm>
                        <a:prstGeom prst="line">
                          <a:avLst/>
                        </a:prstGeom>
                        <a:noFill/>
                        <a:ln w="57150" cap="flat" cmpd="sng" algn="ctr">
                          <a:solidFill>
                            <a:sysClr val="window" lastClr="FFFFFF"/>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1217840A" id="Straight Connector 1" o:spid="_x0000_s1026" style="position:absolute;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46.7pt,115.95pt" to="790.6pt,11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" strokecolor="window" strokeweight="4.5pt"/>
            </w:pict>
          </mc:Fallback>
        </mc:AlternateContent>
      </w:r>
    </w:p>
    <w:sectPr w:rsidR="00286570" w:rsidRPr="006D41C6" w:rsidSect="006D41C6">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winkl Cursive Looped">
    <w:panose1 w:val="02000000000000000000"/>
    <w:charset w:val="00"/>
    <w:family w:val="auto"/>
    <w:pitch w:val="variable"/>
    <w:sig w:usb0="00000003" w:usb1="00000001"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8B7762"/>
    <w:multiLevelType w:val="multilevel"/>
    <w:tmpl w:val="8FCE75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8043E59"/>
    <w:multiLevelType w:val="multilevel"/>
    <w:tmpl w:val="22043D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D6463EE"/>
    <w:multiLevelType w:val="multilevel"/>
    <w:tmpl w:val="BA0CEF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F4B3C96"/>
    <w:multiLevelType w:val="multilevel"/>
    <w:tmpl w:val="1042F1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16942843">
    <w:abstractNumId w:val="0"/>
  </w:num>
  <w:num w:numId="2" w16cid:durableId="1248612002">
    <w:abstractNumId w:val="1"/>
  </w:num>
  <w:num w:numId="3" w16cid:durableId="1260987680">
    <w:abstractNumId w:val="2"/>
  </w:num>
  <w:num w:numId="4" w16cid:durableId="8173841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proofState w:spelling="clean" w:grammar="clean"/>
  <w:defaultTabStop w:val="720"/>
  <w:drawingGridHorizontalSpacing w:val="110"/>
  <w:displayHorizontalDrawingGridEvery w:val="2"/>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618F"/>
    <w:rsid w:val="00034BAD"/>
    <w:rsid w:val="00095F88"/>
    <w:rsid w:val="000B1254"/>
    <w:rsid w:val="000F160A"/>
    <w:rsid w:val="00106126"/>
    <w:rsid w:val="00152DFB"/>
    <w:rsid w:val="00170BF2"/>
    <w:rsid w:val="00173EC3"/>
    <w:rsid w:val="001A1976"/>
    <w:rsid w:val="001B02A7"/>
    <w:rsid w:val="00276929"/>
    <w:rsid w:val="0028289E"/>
    <w:rsid w:val="00286570"/>
    <w:rsid w:val="00316800"/>
    <w:rsid w:val="003448A7"/>
    <w:rsid w:val="0035295A"/>
    <w:rsid w:val="00361510"/>
    <w:rsid w:val="00366962"/>
    <w:rsid w:val="003B7DB5"/>
    <w:rsid w:val="00463EFA"/>
    <w:rsid w:val="00477994"/>
    <w:rsid w:val="004A7BEB"/>
    <w:rsid w:val="004C0BF7"/>
    <w:rsid w:val="004C77BE"/>
    <w:rsid w:val="004E13CD"/>
    <w:rsid w:val="00572139"/>
    <w:rsid w:val="005813F1"/>
    <w:rsid w:val="005D6843"/>
    <w:rsid w:val="005E2F67"/>
    <w:rsid w:val="00635600"/>
    <w:rsid w:val="00643F83"/>
    <w:rsid w:val="00645579"/>
    <w:rsid w:val="0066518E"/>
    <w:rsid w:val="0068752F"/>
    <w:rsid w:val="006C1115"/>
    <w:rsid w:val="006D41C6"/>
    <w:rsid w:val="006D6A20"/>
    <w:rsid w:val="006E2722"/>
    <w:rsid w:val="006E4693"/>
    <w:rsid w:val="00732048"/>
    <w:rsid w:val="007503E4"/>
    <w:rsid w:val="00774815"/>
    <w:rsid w:val="00785049"/>
    <w:rsid w:val="0078756B"/>
    <w:rsid w:val="007951F5"/>
    <w:rsid w:val="007B1CD2"/>
    <w:rsid w:val="007D4495"/>
    <w:rsid w:val="007F20DE"/>
    <w:rsid w:val="00834DB2"/>
    <w:rsid w:val="00840E67"/>
    <w:rsid w:val="00887A99"/>
    <w:rsid w:val="008B20CF"/>
    <w:rsid w:val="008F3424"/>
    <w:rsid w:val="00901A63"/>
    <w:rsid w:val="00923C83"/>
    <w:rsid w:val="00992A0F"/>
    <w:rsid w:val="009E590F"/>
    <w:rsid w:val="00A24108"/>
    <w:rsid w:val="00A2618F"/>
    <w:rsid w:val="00A506E5"/>
    <w:rsid w:val="00A9001E"/>
    <w:rsid w:val="00AA713D"/>
    <w:rsid w:val="00B5759E"/>
    <w:rsid w:val="00B846A8"/>
    <w:rsid w:val="00BB286B"/>
    <w:rsid w:val="00BF2EC4"/>
    <w:rsid w:val="00BF6C61"/>
    <w:rsid w:val="00C445E2"/>
    <w:rsid w:val="00C45FA1"/>
    <w:rsid w:val="00C839C9"/>
    <w:rsid w:val="00C87F3B"/>
    <w:rsid w:val="00C91307"/>
    <w:rsid w:val="00C91595"/>
    <w:rsid w:val="00C961E0"/>
    <w:rsid w:val="00CA70A3"/>
    <w:rsid w:val="00CB1FA3"/>
    <w:rsid w:val="00CD213E"/>
    <w:rsid w:val="00D5264D"/>
    <w:rsid w:val="00D70EF5"/>
    <w:rsid w:val="00D8023E"/>
    <w:rsid w:val="00E21380"/>
    <w:rsid w:val="00E3307B"/>
    <w:rsid w:val="00E769F8"/>
    <w:rsid w:val="00EB1CB0"/>
    <w:rsid w:val="00F1560F"/>
    <w:rsid w:val="00F52FF6"/>
    <w:rsid w:val="00F63067"/>
    <w:rsid w:val="00F9565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F447A8"/>
  <w15:docId w15:val="{FF9F6183-ECC7-4ABF-A1F9-A0A2A20A90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6E2722"/>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6E2722"/>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261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A2618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2618F"/>
    <w:rPr>
      <w:rFonts w:ascii="Tahoma" w:hAnsi="Tahoma" w:cs="Tahoma"/>
      <w:sz w:val="16"/>
      <w:szCs w:val="16"/>
    </w:rPr>
  </w:style>
  <w:style w:type="character" w:customStyle="1" w:styleId="ilfuvd">
    <w:name w:val="ilfuvd"/>
    <w:basedOn w:val="DefaultParagraphFont"/>
    <w:rsid w:val="00F1560F"/>
  </w:style>
  <w:style w:type="character" w:styleId="Strong">
    <w:name w:val="Strong"/>
    <w:basedOn w:val="DefaultParagraphFont"/>
    <w:uiPriority w:val="22"/>
    <w:qFormat/>
    <w:rsid w:val="008B20CF"/>
    <w:rPr>
      <w:b/>
      <w:bCs/>
    </w:rPr>
  </w:style>
  <w:style w:type="character" w:customStyle="1" w:styleId="Heading2Char">
    <w:name w:val="Heading 2 Char"/>
    <w:basedOn w:val="DefaultParagraphFont"/>
    <w:link w:val="Heading2"/>
    <w:uiPriority w:val="9"/>
    <w:rsid w:val="006E2722"/>
    <w:rPr>
      <w:rFonts w:ascii="Times New Roman" w:eastAsia="Times New Roman" w:hAnsi="Times New Roman" w:cs="Times New Roman"/>
      <w:b/>
      <w:bCs/>
      <w:sz w:val="36"/>
      <w:szCs w:val="36"/>
      <w:lang w:eastAsia="en-GB"/>
    </w:rPr>
  </w:style>
  <w:style w:type="character" w:customStyle="1" w:styleId="Heading3Char">
    <w:name w:val="Heading 3 Char"/>
    <w:basedOn w:val="DefaultParagraphFont"/>
    <w:link w:val="Heading3"/>
    <w:uiPriority w:val="9"/>
    <w:rsid w:val="006E2722"/>
    <w:rPr>
      <w:rFonts w:ascii="Times New Roman" w:eastAsia="Times New Roman" w:hAnsi="Times New Roman" w:cs="Times New Roman"/>
      <w:b/>
      <w:bCs/>
      <w:sz w:val="27"/>
      <w:szCs w:val="27"/>
      <w:lang w:eastAsia="en-GB"/>
    </w:rPr>
  </w:style>
  <w:style w:type="paragraph" w:customStyle="1" w:styleId="blocks-text-blockparagraph">
    <w:name w:val="blocks-text-block__paragraph"/>
    <w:basedOn w:val="Normal"/>
    <w:rsid w:val="006E2722"/>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nhideWhenUsed/>
    <w:rsid w:val="00361510"/>
    <w:pPr>
      <w:tabs>
        <w:tab w:val="center" w:pos="4513"/>
        <w:tab w:val="right" w:pos="9026"/>
      </w:tabs>
      <w:spacing w:after="0" w:line="240" w:lineRule="auto"/>
    </w:pPr>
    <w:rPr>
      <w:rFonts w:eastAsiaTheme="minorHAnsi"/>
      <w:lang w:eastAsia="en-US"/>
    </w:rPr>
  </w:style>
  <w:style w:type="character" w:customStyle="1" w:styleId="HeaderChar">
    <w:name w:val="Header Char"/>
    <w:basedOn w:val="DefaultParagraphFont"/>
    <w:link w:val="Header"/>
    <w:rsid w:val="00361510"/>
    <w:rPr>
      <w:rFonts w:eastAsiaTheme="minorHAnsi"/>
      <w:lang w:eastAsia="en-US"/>
    </w:rPr>
  </w:style>
  <w:style w:type="paragraph" w:styleId="ListParagraph">
    <w:name w:val="List Paragraph"/>
    <w:basedOn w:val="Normal"/>
    <w:uiPriority w:val="34"/>
    <w:qFormat/>
    <w:rsid w:val="00A506E5"/>
    <w:pPr>
      <w:ind w:left="720"/>
      <w:contextualSpacing/>
    </w:pPr>
  </w:style>
  <w:style w:type="paragraph" w:styleId="NormalWeb">
    <w:name w:val="Normal (Web)"/>
    <w:basedOn w:val="Normal"/>
    <w:uiPriority w:val="99"/>
    <w:semiHidden/>
    <w:unhideWhenUsed/>
    <w:rsid w:val="00C91307"/>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9241615">
      <w:bodyDiv w:val="1"/>
      <w:marLeft w:val="0"/>
      <w:marRight w:val="0"/>
      <w:marTop w:val="0"/>
      <w:marBottom w:val="0"/>
      <w:divBdr>
        <w:top w:val="none" w:sz="0" w:space="0" w:color="auto"/>
        <w:left w:val="none" w:sz="0" w:space="0" w:color="auto"/>
        <w:bottom w:val="none" w:sz="0" w:space="0" w:color="auto"/>
        <w:right w:val="none" w:sz="0" w:space="0" w:color="auto"/>
      </w:divBdr>
      <w:divsChild>
        <w:div w:id="1716734061">
          <w:marLeft w:val="0"/>
          <w:marRight w:val="0"/>
          <w:marTop w:val="0"/>
          <w:marBottom w:val="0"/>
          <w:divBdr>
            <w:top w:val="none" w:sz="0" w:space="0" w:color="auto"/>
            <w:left w:val="none" w:sz="0" w:space="0" w:color="auto"/>
            <w:bottom w:val="none" w:sz="0" w:space="0" w:color="auto"/>
            <w:right w:val="none" w:sz="0" w:space="0" w:color="auto"/>
          </w:divBdr>
          <w:divsChild>
            <w:div w:id="832767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2330830">
      <w:bodyDiv w:val="1"/>
      <w:marLeft w:val="0"/>
      <w:marRight w:val="0"/>
      <w:marTop w:val="0"/>
      <w:marBottom w:val="0"/>
      <w:divBdr>
        <w:top w:val="none" w:sz="0" w:space="0" w:color="auto"/>
        <w:left w:val="none" w:sz="0" w:space="0" w:color="auto"/>
        <w:bottom w:val="none" w:sz="0" w:space="0" w:color="auto"/>
        <w:right w:val="none" w:sz="0" w:space="0" w:color="auto"/>
      </w:divBdr>
      <w:divsChild>
        <w:div w:id="366637543">
          <w:marLeft w:val="0"/>
          <w:marRight w:val="0"/>
          <w:marTop w:val="0"/>
          <w:marBottom w:val="0"/>
          <w:divBdr>
            <w:top w:val="none" w:sz="0" w:space="0" w:color="auto"/>
            <w:left w:val="none" w:sz="0" w:space="0" w:color="auto"/>
            <w:bottom w:val="none" w:sz="0" w:space="0" w:color="auto"/>
            <w:right w:val="none" w:sz="0" w:space="0" w:color="auto"/>
          </w:divBdr>
          <w:divsChild>
            <w:div w:id="1879656637">
              <w:marLeft w:val="0"/>
              <w:marRight w:val="0"/>
              <w:marTop w:val="0"/>
              <w:marBottom w:val="0"/>
              <w:divBdr>
                <w:top w:val="none" w:sz="0" w:space="0" w:color="auto"/>
                <w:left w:val="none" w:sz="0" w:space="0" w:color="auto"/>
                <w:bottom w:val="none" w:sz="0" w:space="0" w:color="auto"/>
                <w:right w:val="none" w:sz="0" w:space="0" w:color="auto"/>
              </w:divBdr>
              <w:divsChild>
                <w:div w:id="1893731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6191272">
      <w:bodyDiv w:val="1"/>
      <w:marLeft w:val="0"/>
      <w:marRight w:val="0"/>
      <w:marTop w:val="0"/>
      <w:marBottom w:val="0"/>
      <w:divBdr>
        <w:top w:val="none" w:sz="0" w:space="0" w:color="auto"/>
        <w:left w:val="none" w:sz="0" w:space="0" w:color="auto"/>
        <w:bottom w:val="none" w:sz="0" w:space="0" w:color="auto"/>
        <w:right w:val="none" w:sz="0" w:space="0" w:color="auto"/>
      </w:divBdr>
      <w:divsChild>
        <w:div w:id="141655942">
          <w:marLeft w:val="0"/>
          <w:marRight w:val="0"/>
          <w:marTop w:val="0"/>
          <w:marBottom w:val="0"/>
          <w:divBdr>
            <w:top w:val="none" w:sz="0" w:space="0" w:color="auto"/>
            <w:left w:val="none" w:sz="0" w:space="0" w:color="auto"/>
            <w:bottom w:val="none" w:sz="0" w:space="0" w:color="auto"/>
            <w:right w:val="none" w:sz="0" w:space="0" w:color="auto"/>
          </w:divBdr>
          <w:divsChild>
            <w:div w:id="159001400">
              <w:marLeft w:val="0"/>
              <w:marRight w:val="0"/>
              <w:marTop w:val="0"/>
              <w:marBottom w:val="0"/>
              <w:divBdr>
                <w:top w:val="none" w:sz="0" w:space="0" w:color="auto"/>
                <w:left w:val="none" w:sz="0" w:space="0" w:color="auto"/>
                <w:bottom w:val="none" w:sz="0" w:space="0" w:color="auto"/>
                <w:right w:val="none" w:sz="0" w:space="0" w:color="auto"/>
              </w:divBdr>
              <w:divsChild>
                <w:div w:id="1408842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6D481D1737C624789CDC0062E470A3A" ma:contentTypeVersion="19" ma:contentTypeDescription="Create a new document." ma:contentTypeScope="" ma:versionID="e10de0d4b61d645de7e1ef7c8ff08dca">
  <xsd:schema xmlns:xsd="http://www.w3.org/2001/XMLSchema" xmlns:xs="http://www.w3.org/2001/XMLSchema" xmlns:p="http://schemas.microsoft.com/office/2006/metadata/properties" xmlns:ns2="cdfd068b-20d5-4086-86dc-bd85d8e86094" xmlns:ns3="598a01a8-5d69-453e-ab46-27cc0e5f55aa" targetNamespace="http://schemas.microsoft.com/office/2006/metadata/properties" ma:root="true" ma:fieldsID="9bfc2e2b92f7af4be4b17b5e486f405a" ns2:_="" ns3:_="">
    <xsd:import namespace="cdfd068b-20d5-4086-86dc-bd85d8e86094"/>
    <xsd:import namespace="598a01a8-5d69-453e-ab46-27cc0e5f55a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fd068b-20d5-4086-86dc-bd85d8e8609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ba1f980-a9eb-4363-988f-2fb27f90176c}" ma:internalName="TaxCatchAll" ma:showField="CatchAllData" ma:web="cdfd068b-20d5-4086-86dc-bd85d8e8609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98a01a8-5d69-453e-ab46-27cc0e5f55a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366d6860-d01e-4c43-9962-b51fa0336c7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98a01a8-5d69-453e-ab46-27cc0e5f55aa">
      <Terms xmlns="http://schemas.microsoft.com/office/infopath/2007/PartnerControls"/>
    </lcf76f155ced4ddcb4097134ff3c332f>
    <TaxCatchAll xmlns="cdfd068b-20d5-4086-86dc-bd85d8e8609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35FE066-27C5-4DFA-8B0C-20C8FCB4AA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dfd068b-20d5-4086-86dc-bd85d8e86094"/>
    <ds:schemaRef ds:uri="598a01a8-5d69-453e-ab46-27cc0e5f55a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2C6AF1C-185B-4DEB-8481-FE57BC30301B}">
  <ds:schemaRefs>
    <ds:schemaRef ds:uri="http://schemas.microsoft.com/office/2006/metadata/properties"/>
    <ds:schemaRef ds:uri="http://schemas.microsoft.com/office/infopath/2007/PartnerControls"/>
    <ds:schemaRef ds:uri="598a01a8-5d69-453e-ab46-27cc0e5f55aa"/>
    <ds:schemaRef ds:uri="cdfd068b-20d5-4086-86dc-bd85d8e86094"/>
  </ds:schemaRefs>
</ds:datastoreItem>
</file>

<file path=customXml/itemProps3.xml><?xml version="1.0" encoding="utf-8"?>
<ds:datastoreItem xmlns:ds="http://schemas.openxmlformats.org/officeDocument/2006/customXml" ds:itemID="{C0996533-82EF-4751-96A2-1A251531A8A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125</Words>
  <Characters>716</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Partington</Company>
  <LinksUpToDate>false</LinksUpToDate>
  <CharactersWithSpaces>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Teacher</dc:creator>
  <cp:lastModifiedBy>KL Kat</cp:lastModifiedBy>
  <cp:revision>25</cp:revision>
  <dcterms:created xsi:type="dcterms:W3CDTF">2024-10-14T16:16:00Z</dcterms:created>
  <dcterms:modified xsi:type="dcterms:W3CDTF">2026-09-06T13:57:00Z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0x01010016D481D1737C624789CDC0062E470A3A</vt:lpwstr>
  </property>
  <property fmtid="{D5CDD505-2E9C-101B-9397-08002B2CF9AE}" pid="3" name="MediaServiceImageTags">
    <vt:lpwstr/>
  </property>
</Properties>
</file>